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0C5698" w14:textId="77777777" w:rsidR="00283186" w:rsidRPr="000C65A8" w:rsidRDefault="00283186" w:rsidP="00283186">
      <w:pPr>
        <w:pStyle w:val="NormalWeb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C65A8">
        <w:rPr>
          <w:rFonts w:ascii="Arial" w:hAnsi="Arial" w:cs="Arial"/>
          <w:b/>
          <w:bCs/>
          <w:sz w:val="22"/>
          <w:szCs w:val="22"/>
          <w:u w:val="single"/>
        </w:rPr>
        <w:t>DEPARTAMENTO DE PROVEEDURÍA</w:t>
      </w:r>
    </w:p>
    <w:p w14:paraId="6D62F575" w14:textId="70AE8510" w:rsidR="00283186" w:rsidRPr="000C65A8" w:rsidRDefault="00503944" w:rsidP="00283186">
      <w:pPr>
        <w:pStyle w:val="NormalWeb"/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16</w:t>
      </w:r>
      <w:r w:rsidR="009F7D4C" w:rsidRPr="000C65A8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283186" w:rsidRPr="000C65A8">
        <w:rPr>
          <w:rFonts w:ascii="Arial" w:hAnsi="Arial" w:cs="Arial"/>
          <w:b/>
          <w:bCs/>
          <w:sz w:val="22"/>
          <w:szCs w:val="22"/>
          <w:u w:val="single"/>
        </w:rPr>
        <w:t xml:space="preserve">de </w:t>
      </w:r>
      <w:r w:rsidR="00E9213A">
        <w:rPr>
          <w:rFonts w:ascii="Arial" w:hAnsi="Arial" w:cs="Arial"/>
          <w:b/>
          <w:bCs/>
          <w:sz w:val="22"/>
          <w:szCs w:val="22"/>
          <w:u w:val="single"/>
        </w:rPr>
        <w:t>junio</w:t>
      </w:r>
      <w:r w:rsidR="00283186" w:rsidRPr="000C65A8">
        <w:rPr>
          <w:rFonts w:ascii="Arial" w:hAnsi="Arial" w:cs="Arial"/>
          <w:b/>
          <w:bCs/>
          <w:sz w:val="22"/>
          <w:szCs w:val="22"/>
          <w:u w:val="single"/>
        </w:rPr>
        <w:t xml:space="preserve"> del 2020</w:t>
      </w:r>
    </w:p>
    <w:p w14:paraId="76D2D52A" w14:textId="49E555E1" w:rsidR="00E9213A" w:rsidRPr="007A66F2" w:rsidRDefault="0089478F" w:rsidP="004961B9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 w:rsidRPr="0089478F">
        <w:rPr>
          <w:rFonts w:ascii="Arial" w:hAnsi="Arial" w:cs="Arial"/>
          <w:color w:val="000000"/>
          <w:sz w:val="22"/>
          <w:szCs w:val="22"/>
        </w:rPr>
        <w:t>Que la Corte Plena en sesión extraordinaria N° 33-2020, celebrada el 15 de junio de 2020, artículo XVII, en atención a las medidas adoptadas por el Ministerio de Salud, así como el decreto ejecutivo 42227-MS emitido el día 16 de marzo de 2020, en que se declara estado de emergencia nacional en todo el territorio de la República de Costa Rica, debido a la situación de emergencia sanitaria provocada por la enfermedad COVID-19,</w:t>
      </w:r>
      <w:r>
        <w:t xml:space="preserve"> </w:t>
      </w:r>
      <w:r w:rsidR="00704660" w:rsidRPr="007A66F2">
        <w:rPr>
          <w:rFonts w:ascii="Arial" w:hAnsi="Arial" w:cs="Arial"/>
          <w:color w:val="000000"/>
          <w:sz w:val="22"/>
          <w:szCs w:val="22"/>
        </w:rPr>
        <w:t xml:space="preserve">prorrogó </w:t>
      </w:r>
      <w:r w:rsidR="00E9213A" w:rsidRPr="007A66F2">
        <w:rPr>
          <w:rFonts w:ascii="Arial" w:hAnsi="Arial" w:cs="Arial"/>
          <w:color w:val="000000"/>
          <w:sz w:val="22"/>
          <w:szCs w:val="22"/>
        </w:rPr>
        <w:t>los efectos del acuerdo de la sesión N° 18-2020 celebrada el 2 de abril del año en curso, artículo Único, así como lo dispuesto en el acuerdo de sesión extraordinaria N° 26-2020, celebrada el 13 de mayo de 2020, artículo Único, a partir del día 1</w:t>
      </w:r>
      <w:r w:rsidR="00F3437F">
        <w:rPr>
          <w:rFonts w:ascii="Arial" w:hAnsi="Arial" w:cs="Arial"/>
          <w:color w:val="000000"/>
          <w:sz w:val="22"/>
          <w:szCs w:val="22"/>
        </w:rPr>
        <w:t>6</w:t>
      </w:r>
      <w:r w:rsidR="00E9213A" w:rsidRPr="007A66F2">
        <w:rPr>
          <w:rFonts w:ascii="Arial" w:hAnsi="Arial" w:cs="Arial"/>
          <w:color w:val="000000"/>
          <w:sz w:val="22"/>
          <w:szCs w:val="22"/>
        </w:rPr>
        <w:t xml:space="preserve"> de junio de 2020 y hasta el día 15</w:t>
      </w:r>
      <w:r w:rsidR="00F3437F">
        <w:rPr>
          <w:rFonts w:ascii="Arial" w:hAnsi="Arial" w:cs="Arial"/>
          <w:color w:val="000000"/>
          <w:sz w:val="22"/>
          <w:szCs w:val="22"/>
        </w:rPr>
        <w:t xml:space="preserve"> julio de 2020</w:t>
      </w:r>
      <w:r w:rsidR="00E9213A" w:rsidRPr="007A66F2">
        <w:rPr>
          <w:rFonts w:ascii="Arial" w:hAnsi="Arial" w:cs="Arial"/>
          <w:color w:val="000000"/>
          <w:sz w:val="22"/>
          <w:szCs w:val="22"/>
        </w:rPr>
        <w:t>.</w:t>
      </w:r>
    </w:p>
    <w:p w14:paraId="3A927009" w14:textId="7FA82987" w:rsidR="00283186" w:rsidRPr="000367F1" w:rsidRDefault="00704660" w:rsidP="00283186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C65A8">
        <w:rPr>
          <w:rFonts w:ascii="Arial" w:hAnsi="Arial" w:cs="Arial"/>
          <w:color w:val="000000"/>
          <w:sz w:val="22"/>
          <w:szCs w:val="22"/>
        </w:rPr>
        <w:t xml:space="preserve">En </w:t>
      </w:r>
      <w:r w:rsidRPr="000367F1">
        <w:rPr>
          <w:rFonts w:ascii="Arial" w:hAnsi="Arial" w:cs="Arial"/>
          <w:color w:val="000000"/>
          <w:sz w:val="22"/>
          <w:szCs w:val="22"/>
        </w:rPr>
        <w:t xml:space="preserve">virtud de lo anterior </w:t>
      </w:r>
      <w:r w:rsidR="00283186" w:rsidRPr="000367F1">
        <w:rPr>
          <w:rFonts w:ascii="Arial" w:hAnsi="Arial" w:cs="Arial"/>
          <w:sz w:val="22"/>
          <w:szCs w:val="22"/>
        </w:rPr>
        <w:t>el Departamento de Proveeduría funcionará de la siguiente forma:</w:t>
      </w:r>
    </w:p>
    <w:p w14:paraId="7AE93982" w14:textId="2343F77F" w:rsidR="00C7109A" w:rsidRPr="000367F1" w:rsidRDefault="00C7109A" w:rsidP="00941035">
      <w:pPr>
        <w:pStyle w:val="NormalWeb"/>
        <w:numPr>
          <w:ilvl w:val="0"/>
          <w:numId w:val="4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367F1">
        <w:rPr>
          <w:rFonts w:ascii="Arial" w:hAnsi="Arial" w:cs="Arial"/>
          <w:sz w:val="22"/>
          <w:szCs w:val="22"/>
        </w:rPr>
        <w:t xml:space="preserve">Se mantienen todas las oficinas abiertas, </w:t>
      </w:r>
      <w:r w:rsidR="007A66F2" w:rsidRPr="000367F1">
        <w:rPr>
          <w:rFonts w:ascii="Arial" w:hAnsi="Arial" w:cs="Arial"/>
          <w:sz w:val="22"/>
          <w:szCs w:val="22"/>
        </w:rPr>
        <w:t xml:space="preserve">con presencia física del personal al mínimo </w:t>
      </w:r>
      <w:r w:rsidR="00046D8D" w:rsidRPr="000367F1">
        <w:rPr>
          <w:rFonts w:ascii="Arial" w:hAnsi="Arial" w:cs="Arial"/>
          <w:sz w:val="22"/>
          <w:szCs w:val="22"/>
        </w:rPr>
        <w:t>en h</w:t>
      </w:r>
      <w:r w:rsidRPr="000367F1">
        <w:rPr>
          <w:rFonts w:ascii="Arial" w:hAnsi="Arial" w:cs="Arial"/>
          <w:sz w:val="22"/>
          <w:szCs w:val="22"/>
        </w:rPr>
        <w:t xml:space="preserve">orario de atención </w:t>
      </w:r>
      <w:r w:rsidR="007A66F2" w:rsidRPr="000367F1">
        <w:rPr>
          <w:rFonts w:ascii="Arial" w:hAnsi="Arial" w:cs="Arial"/>
          <w:sz w:val="22"/>
          <w:szCs w:val="22"/>
        </w:rPr>
        <w:t xml:space="preserve">regular de </w:t>
      </w:r>
      <w:r w:rsidRPr="000367F1">
        <w:rPr>
          <w:rFonts w:ascii="Arial" w:hAnsi="Arial" w:cs="Arial"/>
          <w:sz w:val="22"/>
          <w:szCs w:val="22"/>
        </w:rPr>
        <w:t>7:30 a.m. a 12:00 p.m. y de 1:00 p.m. a 4:30 p.m.</w:t>
      </w:r>
    </w:p>
    <w:p w14:paraId="29433145" w14:textId="30E84292" w:rsidR="00F50EC0" w:rsidRPr="000367F1" w:rsidRDefault="00F50EC0" w:rsidP="00F50EC0">
      <w:pPr>
        <w:pStyle w:val="NormalWeb"/>
        <w:numPr>
          <w:ilvl w:val="0"/>
          <w:numId w:val="4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367F1">
        <w:rPr>
          <w:rFonts w:ascii="Arial" w:hAnsi="Arial" w:cs="Arial"/>
          <w:sz w:val="22"/>
          <w:szCs w:val="22"/>
        </w:rPr>
        <w:t>Se atiende público</w:t>
      </w:r>
      <w:r w:rsidR="00A46CE1" w:rsidRPr="000367F1">
        <w:rPr>
          <w:rFonts w:ascii="Arial" w:hAnsi="Arial" w:cs="Arial"/>
          <w:sz w:val="22"/>
          <w:szCs w:val="22"/>
        </w:rPr>
        <w:t xml:space="preserve"> </w:t>
      </w:r>
      <w:r w:rsidR="00A46CE1" w:rsidRPr="000367F1">
        <w:rPr>
          <w:rFonts w:ascii="Arial" w:hAnsi="Arial" w:cs="Arial"/>
          <w:b/>
          <w:bCs/>
          <w:sz w:val="22"/>
          <w:szCs w:val="22"/>
        </w:rPr>
        <w:t>únicamente en la recepción del Departamento</w:t>
      </w:r>
      <w:r w:rsidR="00A46CE1" w:rsidRPr="000367F1">
        <w:rPr>
          <w:rFonts w:ascii="Arial" w:hAnsi="Arial" w:cs="Arial"/>
          <w:sz w:val="22"/>
          <w:szCs w:val="22"/>
        </w:rPr>
        <w:t xml:space="preserve"> ubicado </w:t>
      </w:r>
      <w:r w:rsidRPr="000367F1">
        <w:rPr>
          <w:rFonts w:ascii="Arial" w:hAnsi="Arial" w:cs="Arial"/>
          <w:sz w:val="22"/>
          <w:szCs w:val="22"/>
        </w:rPr>
        <w:t>en el Tercer Piso Edificio Anexo B, con personal de atención mínimo.</w:t>
      </w:r>
    </w:p>
    <w:p w14:paraId="42CAFD44" w14:textId="6FFB0B8A" w:rsidR="00AF6167" w:rsidRPr="000367F1" w:rsidRDefault="00AF6167" w:rsidP="00AF6167">
      <w:pPr>
        <w:pStyle w:val="NormalWeb"/>
        <w:numPr>
          <w:ilvl w:val="0"/>
          <w:numId w:val="4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367F1">
        <w:rPr>
          <w:rFonts w:ascii="Arial" w:hAnsi="Arial" w:cs="Arial"/>
          <w:sz w:val="22"/>
          <w:szCs w:val="22"/>
        </w:rPr>
        <w:t>Cualquier</w:t>
      </w:r>
      <w:r w:rsidR="007A66F2" w:rsidRPr="000367F1">
        <w:rPr>
          <w:rFonts w:ascii="Arial" w:hAnsi="Arial" w:cs="Arial"/>
          <w:sz w:val="22"/>
          <w:szCs w:val="22"/>
        </w:rPr>
        <w:t xml:space="preserve"> </w:t>
      </w:r>
      <w:r w:rsidRPr="000367F1">
        <w:rPr>
          <w:rFonts w:ascii="Arial" w:hAnsi="Arial" w:cs="Arial"/>
          <w:sz w:val="22"/>
          <w:szCs w:val="22"/>
        </w:rPr>
        <w:t>documentación que requiera ser recibida podrá remitirla por los medios electrónicos señalados con excepción de aquellos que requieran alguna firma o se requieran de forma física se estarán recibiendo y entregando en el Tercer Piso del Anexo B del Primer Circuito Judicial de San José en horario regular de 7:30 am a 12:00 md y de 1:00 pm a 4:30 p</w:t>
      </w:r>
      <w:r w:rsidR="00046D8D" w:rsidRPr="000367F1">
        <w:rPr>
          <w:rFonts w:ascii="Arial" w:hAnsi="Arial" w:cs="Arial"/>
          <w:sz w:val="22"/>
          <w:szCs w:val="22"/>
        </w:rPr>
        <w:t>.</w:t>
      </w:r>
      <w:r w:rsidRPr="000367F1">
        <w:rPr>
          <w:rFonts w:ascii="Arial" w:hAnsi="Arial" w:cs="Arial"/>
          <w:sz w:val="22"/>
          <w:szCs w:val="22"/>
        </w:rPr>
        <w:t>m.</w:t>
      </w:r>
    </w:p>
    <w:p w14:paraId="3310872C" w14:textId="558C5AFD" w:rsidR="00F50EC0" w:rsidRPr="000C65A8" w:rsidRDefault="00F50EC0" w:rsidP="00283186">
      <w:pPr>
        <w:pStyle w:val="NormalWeb"/>
        <w:numPr>
          <w:ilvl w:val="0"/>
          <w:numId w:val="4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C65A8">
        <w:rPr>
          <w:rFonts w:ascii="Arial" w:hAnsi="Arial" w:cs="Arial"/>
          <w:sz w:val="22"/>
          <w:szCs w:val="22"/>
        </w:rPr>
        <w:t>El Almacén ubicado en el sótano del Edificio de la Corte Suprema de Justicia</w:t>
      </w:r>
      <w:r w:rsidR="007709D5" w:rsidRPr="000C65A8">
        <w:rPr>
          <w:rFonts w:ascii="Arial" w:hAnsi="Arial" w:cs="Arial"/>
          <w:sz w:val="22"/>
          <w:szCs w:val="22"/>
        </w:rPr>
        <w:t xml:space="preserve"> cuenta con el personal completo dedicado a la preparación y entrega de las giras programadas, así como el despacho de insumos en horario regular</w:t>
      </w:r>
      <w:r w:rsidR="00AF6167" w:rsidRPr="000C65A8">
        <w:rPr>
          <w:rFonts w:ascii="Arial" w:hAnsi="Arial" w:cs="Arial"/>
          <w:sz w:val="22"/>
          <w:szCs w:val="22"/>
        </w:rPr>
        <w:t xml:space="preserve"> de 7:30 am a 12:00 md y de 1:00 pm a 4:30 pm.</w:t>
      </w:r>
      <w:r w:rsidR="008F4C05">
        <w:rPr>
          <w:rFonts w:ascii="Arial" w:hAnsi="Arial" w:cs="Arial"/>
          <w:sz w:val="22"/>
          <w:szCs w:val="22"/>
        </w:rPr>
        <w:t xml:space="preserve"> Se atienden proveedores y usuarios </w:t>
      </w:r>
      <w:r w:rsidR="008F4C05" w:rsidRPr="008F4C05">
        <w:rPr>
          <w:rFonts w:ascii="Arial" w:hAnsi="Arial" w:cs="Arial"/>
          <w:b/>
          <w:bCs/>
          <w:sz w:val="22"/>
          <w:szCs w:val="22"/>
        </w:rPr>
        <w:t>únicamente desde la entrada principal</w:t>
      </w:r>
      <w:r w:rsidR="008F4C05">
        <w:rPr>
          <w:rFonts w:ascii="Arial" w:hAnsi="Arial" w:cs="Arial"/>
          <w:sz w:val="22"/>
          <w:szCs w:val="22"/>
        </w:rPr>
        <w:t xml:space="preserve">. </w:t>
      </w:r>
    </w:p>
    <w:p w14:paraId="45013FE5" w14:textId="130F097B" w:rsidR="00EA3283" w:rsidRPr="000C65A8" w:rsidRDefault="00F3437F" w:rsidP="00EA3283">
      <w:pPr>
        <w:pStyle w:val="NormalWeb"/>
        <w:numPr>
          <w:ilvl w:val="0"/>
          <w:numId w:val="4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C65A8">
        <w:rPr>
          <w:rFonts w:ascii="Arial" w:hAnsi="Arial" w:cs="Arial"/>
          <w:sz w:val="22"/>
          <w:szCs w:val="22"/>
        </w:rPr>
        <w:t xml:space="preserve">El servicio de valoración de vehículos a través de los peritos del Departamento </w:t>
      </w:r>
      <w:r>
        <w:rPr>
          <w:rFonts w:ascii="Arial" w:hAnsi="Arial" w:cs="Arial"/>
          <w:sz w:val="22"/>
          <w:szCs w:val="22"/>
        </w:rPr>
        <w:t xml:space="preserve">se mantiene con </w:t>
      </w:r>
      <w:r w:rsidR="00BB0882" w:rsidRPr="000C65A8">
        <w:rPr>
          <w:rFonts w:ascii="Arial" w:hAnsi="Arial" w:cs="Arial"/>
          <w:sz w:val="22"/>
          <w:szCs w:val="22"/>
        </w:rPr>
        <w:t>citas programadas por correo electrónico</w:t>
      </w:r>
      <w:r w:rsidR="00EA3283" w:rsidRPr="000C65A8">
        <w:rPr>
          <w:rFonts w:ascii="Arial" w:hAnsi="Arial" w:cs="Arial"/>
          <w:sz w:val="22"/>
          <w:szCs w:val="22"/>
        </w:rPr>
        <w:t>.</w:t>
      </w:r>
    </w:p>
    <w:p w14:paraId="5F7EDF62" w14:textId="58F4DB49" w:rsidR="000B0D69" w:rsidRDefault="00EA3283" w:rsidP="008E2B00">
      <w:pPr>
        <w:pStyle w:val="NormalWeb"/>
        <w:numPr>
          <w:ilvl w:val="0"/>
          <w:numId w:val="4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A66F2">
        <w:rPr>
          <w:rFonts w:ascii="Arial" w:hAnsi="Arial" w:cs="Arial"/>
          <w:sz w:val="22"/>
          <w:szCs w:val="22"/>
        </w:rPr>
        <w:t>Las consultas se pueden efectuar</w:t>
      </w:r>
      <w:r w:rsidR="007A66F2" w:rsidRPr="007A66F2">
        <w:rPr>
          <w:rFonts w:ascii="Arial" w:hAnsi="Arial" w:cs="Arial"/>
          <w:sz w:val="22"/>
          <w:szCs w:val="22"/>
        </w:rPr>
        <w:t xml:space="preserve"> a los teléfonos destacados</w:t>
      </w:r>
      <w:r w:rsidR="007A66F2">
        <w:rPr>
          <w:rFonts w:ascii="Arial" w:hAnsi="Arial" w:cs="Arial"/>
          <w:sz w:val="22"/>
          <w:szCs w:val="22"/>
        </w:rPr>
        <w:t xml:space="preserve"> </w:t>
      </w:r>
      <w:r w:rsidR="000B0D69">
        <w:rPr>
          <w:rFonts w:ascii="Arial" w:hAnsi="Arial" w:cs="Arial"/>
          <w:sz w:val="22"/>
          <w:szCs w:val="22"/>
        </w:rPr>
        <w:t>para el Departamento de Proveeduría</w:t>
      </w:r>
      <w:r w:rsidR="00F3437F">
        <w:rPr>
          <w:rFonts w:ascii="Arial" w:hAnsi="Arial" w:cs="Arial"/>
          <w:sz w:val="22"/>
          <w:szCs w:val="22"/>
        </w:rPr>
        <w:t xml:space="preserve"> (*)</w:t>
      </w:r>
      <w:r w:rsidR="000367F1">
        <w:rPr>
          <w:rFonts w:ascii="Arial" w:hAnsi="Arial" w:cs="Arial"/>
          <w:sz w:val="22"/>
          <w:szCs w:val="22"/>
        </w:rPr>
        <w:t xml:space="preserve"> como sigue</w:t>
      </w:r>
      <w:r w:rsidR="000B0D69">
        <w:rPr>
          <w:rFonts w:ascii="Arial" w:hAnsi="Arial" w:cs="Arial"/>
          <w:sz w:val="22"/>
          <w:szCs w:val="22"/>
        </w:rPr>
        <w:t>:</w:t>
      </w:r>
    </w:p>
    <w:tbl>
      <w:tblPr>
        <w:tblW w:w="789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60"/>
        <w:gridCol w:w="1388"/>
        <w:gridCol w:w="1150"/>
      </w:tblGrid>
      <w:tr w:rsidR="000367F1" w:rsidRPr="000367F1" w14:paraId="6636B3D6" w14:textId="77777777" w:rsidTr="000367F1">
        <w:trPr>
          <w:trHeight w:val="288"/>
          <w:tblHeader/>
          <w:jc w:val="center"/>
        </w:trPr>
        <w:tc>
          <w:tcPr>
            <w:tcW w:w="5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5D3E5E1C" w14:textId="77777777" w:rsidR="000367F1" w:rsidRPr="000367F1" w:rsidRDefault="000367F1" w:rsidP="000367F1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R"/>
              </w:rPr>
            </w:pPr>
            <w:r w:rsidRPr="000367F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R"/>
              </w:rPr>
              <w:t>Lista de teléfonos Departamento Proveeduría</w:t>
            </w:r>
          </w:p>
        </w:tc>
        <w:tc>
          <w:tcPr>
            <w:tcW w:w="13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3CAD32D4" w14:textId="77777777" w:rsidR="000367F1" w:rsidRPr="000367F1" w:rsidRDefault="000367F1" w:rsidP="000367F1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R"/>
              </w:rPr>
            </w:pPr>
            <w:r w:rsidRPr="000367F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R"/>
              </w:rPr>
              <w:t>Externo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5B83B153" w14:textId="77777777" w:rsidR="000367F1" w:rsidRPr="000367F1" w:rsidRDefault="000367F1" w:rsidP="000367F1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R"/>
              </w:rPr>
            </w:pPr>
            <w:r w:rsidRPr="000367F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R"/>
              </w:rPr>
              <w:t>Interno</w:t>
            </w:r>
          </w:p>
        </w:tc>
      </w:tr>
      <w:tr w:rsidR="000367F1" w:rsidRPr="000367F1" w14:paraId="3049AB21" w14:textId="77777777" w:rsidTr="000367F1">
        <w:trPr>
          <w:trHeight w:val="288"/>
          <w:jc w:val="center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E0E27" w14:textId="77777777" w:rsidR="000367F1" w:rsidRPr="000367F1" w:rsidRDefault="000367F1" w:rsidP="000367F1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R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1E035" w14:textId="77777777" w:rsidR="000367F1" w:rsidRPr="000367F1" w:rsidRDefault="000367F1" w:rsidP="000367F1">
            <w:pPr>
              <w:widowControl/>
              <w:jc w:val="center"/>
              <w:rPr>
                <w:lang w:eastAsia="es-CR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33CA0" w14:textId="77777777" w:rsidR="000367F1" w:rsidRPr="000367F1" w:rsidRDefault="000367F1" w:rsidP="000367F1">
            <w:pPr>
              <w:widowControl/>
              <w:jc w:val="center"/>
              <w:rPr>
                <w:lang w:eastAsia="es-CR"/>
              </w:rPr>
            </w:pPr>
          </w:p>
        </w:tc>
      </w:tr>
      <w:tr w:rsidR="000367F1" w:rsidRPr="000367F1" w14:paraId="76012283" w14:textId="77777777" w:rsidTr="000367F1">
        <w:trPr>
          <w:trHeight w:val="288"/>
          <w:jc w:val="center"/>
        </w:trPr>
        <w:tc>
          <w:tcPr>
            <w:tcW w:w="78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4C6E7"/>
            <w:noWrap/>
            <w:vAlign w:val="bottom"/>
            <w:hideMark/>
          </w:tcPr>
          <w:p w14:paraId="1536E523" w14:textId="77777777" w:rsidR="000367F1" w:rsidRPr="000367F1" w:rsidRDefault="000367F1" w:rsidP="000367F1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R"/>
              </w:rPr>
            </w:pPr>
            <w:r w:rsidRPr="000367F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R"/>
              </w:rPr>
              <w:t>Jefatura Departamental</w:t>
            </w:r>
          </w:p>
        </w:tc>
      </w:tr>
      <w:tr w:rsidR="000367F1" w:rsidRPr="000367F1" w14:paraId="35A99846" w14:textId="77777777" w:rsidTr="000367F1">
        <w:trPr>
          <w:trHeight w:val="288"/>
          <w:jc w:val="center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601A3" w14:textId="77777777" w:rsidR="000367F1" w:rsidRPr="000367F1" w:rsidRDefault="000367F1" w:rsidP="000367F1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R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9A268" w14:textId="77777777" w:rsidR="000367F1" w:rsidRPr="000367F1" w:rsidRDefault="000367F1" w:rsidP="000367F1">
            <w:pPr>
              <w:widowControl/>
              <w:jc w:val="center"/>
              <w:rPr>
                <w:lang w:eastAsia="es-CR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8419B" w14:textId="77777777" w:rsidR="000367F1" w:rsidRPr="000367F1" w:rsidRDefault="000367F1" w:rsidP="000367F1">
            <w:pPr>
              <w:widowControl/>
              <w:jc w:val="center"/>
              <w:rPr>
                <w:lang w:eastAsia="es-CR"/>
              </w:rPr>
            </w:pPr>
          </w:p>
        </w:tc>
      </w:tr>
      <w:tr w:rsidR="000367F1" w:rsidRPr="000367F1" w14:paraId="654CEA36" w14:textId="77777777" w:rsidTr="000367F1">
        <w:trPr>
          <w:trHeight w:val="288"/>
          <w:jc w:val="center"/>
        </w:trPr>
        <w:tc>
          <w:tcPr>
            <w:tcW w:w="5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437B6A" w14:textId="77777777" w:rsidR="000367F1" w:rsidRPr="000367F1" w:rsidRDefault="000367F1" w:rsidP="000367F1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</w:pPr>
            <w:r w:rsidRPr="000367F1"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  <w:t>Recepción</w:t>
            </w:r>
          </w:p>
        </w:tc>
        <w:tc>
          <w:tcPr>
            <w:tcW w:w="13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E25E03" w14:textId="77777777" w:rsidR="000367F1" w:rsidRPr="000367F1" w:rsidRDefault="000367F1" w:rsidP="000367F1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</w:pPr>
            <w:r w:rsidRPr="000367F1"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  <w:t>2295-3617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3D5E05" w14:textId="77777777" w:rsidR="000367F1" w:rsidRPr="000367F1" w:rsidRDefault="000367F1" w:rsidP="000367F1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</w:pPr>
            <w:r w:rsidRPr="000367F1"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  <w:t>01-3617</w:t>
            </w:r>
          </w:p>
        </w:tc>
      </w:tr>
      <w:tr w:rsidR="000367F1" w:rsidRPr="000367F1" w14:paraId="764388B8" w14:textId="77777777" w:rsidTr="000367F1">
        <w:trPr>
          <w:trHeight w:val="288"/>
          <w:jc w:val="center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21852" w14:textId="77777777" w:rsidR="000367F1" w:rsidRPr="000367F1" w:rsidRDefault="000367F1" w:rsidP="000367F1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</w:pPr>
            <w:r w:rsidRPr="000367F1"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  <w:t>Secretaría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2BE18B" w14:textId="77777777" w:rsidR="000367F1" w:rsidRPr="000367F1" w:rsidRDefault="000367F1" w:rsidP="000367F1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</w:pPr>
            <w:r w:rsidRPr="000367F1"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  <w:t>2295-3121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7896F1" w14:textId="77777777" w:rsidR="000367F1" w:rsidRPr="000367F1" w:rsidRDefault="000367F1" w:rsidP="000367F1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</w:pPr>
            <w:r w:rsidRPr="000367F1"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  <w:t>01-3121</w:t>
            </w:r>
          </w:p>
        </w:tc>
      </w:tr>
      <w:tr w:rsidR="000367F1" w:rsidRPr="000367F1" w14:paraId="3E3B6E8A" w14:textId="77777777" w:rsidTr="000367F1">
        <w:trPr>
          <w:trHeight w:val="288"/>
          <w:jc w:val="center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E0EDA3" w14:textId="77777777" w:rsidR="000367F1" w:rsidRPr="000367F1" w:rsidRDefault="000367F1" w:rsidP="000367F1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</w:pPr>
            <w:r w:rsidRPr="000367F1"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  <w:lastRenderedPageBreak/>
              <w:t>Archivo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09442F" w14:textId="77777777" w:rsidR="000367F1" w:rsidRPr="000367F1" w:rsidRDefault="000367F1" w:rsidP="000367F1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</w:pPr>
            <w:r w:rsidRPr="000367F1"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  <w:t>2295-3343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897ADF" w14:textId="77777777" w:rsidR="000367F1" w:rsidRPr="000367F1" w:rsidRDefault="000367F1" w:rsidP="000367F1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</w:pPr>
            <w:r w:rsidRPr="000367F1"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  <w:t>01-3343</w:t>
            </w:r>
          </w:p>
        </w:tc>
      </w:tr>
      <w:tr w:rsidR="000367F1" w:rsidRPr="000367F1" w14:paraId="32E79028" w14:textId="77777777" w:rsidTr="000367F1">
        <w:trPr>
          <w:trHeight w:val="288"/>
          <w:jc w:val="center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C8073" w14:textId="77777777" w:rsidR="000367F1" w:rsidRPr="000367F1" w:rsidRDefault="000367F1" w:rsidP="000367F1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866DD" w14:textId="77777777" w:rsidR="000367F1" w:rsidRPr="000367F1" w:rsidRDefault="000367F1" w:rsidP="000367F1">
            <w:pPr>
              <w:widowControl/>
              <w:jc w:val="center"/>
              <w:rPr>
                <w:lang w:eastAsia="es-CR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EF0C5" w14:textId="77777777" w:rsidR="000367F1" w:rsidRPr="000367F1" w:rsidRDefault="000367F1" w:rsidP="000367F1">
            <w:pPr>
              <w:widowControl/>
              <w:jc w:val="center"/>
              <w:rPr>
                <w:lang w:eastAsia="es-CR"/>
              </w:rPr>
            </w:pPr>
          </w:p>
        </w:tc>
      </w:tr>
      <w:tr w:rsidR="000367F1" w:rsidRPr="000367F1" w14:paraId="7D5E8429" w14:textId="77777777" w:rsidTr="000367F1">
        <w:trPr>
          <w:trHeight w:val="288"/>
          <w:jc w:val="center"/>
        </w:trPr>
        <w:tc>
          <w:tcPr>
            <w:tcW w:w="53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921928" w14:textId="77777777" w:rsidR="000367F1" w:rsidRPr="000367F1" w:rsidRDefault="000367F1" w:rsidP="000367F1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</w:pPr>
            <w:r w:rsidRPr="000367F1"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  <w:t>Subproceso de Gestión y Desarrollo</w:t>
            </w:r>
          </w:p>
        </w:tc>
        <w:tc>
          <w:tcPr>
            <w:tcW w:w="13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DC1071" w14:textId="77777777" w:rsidR="000367F1" w:rsidRPr="000367F1" w:rsidRDefault="000367F1" w:rsidP="000367F1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</w:pPr>
            <w:r w:rsidRPr="000367F1"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  <w:t>2295-4792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6F6ABB" w14:textId="77777777" w:rsidR="000367F1" w:rsidRPr="000367F1" w:rsidRDefault="000367F1" w:rsidP="000367F1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</w:pPr>
            <w:r w:rsidRPr="000367F1"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  <w:t>01-4792</w:t>
            </w:r>
          </w:p>
        </w:tc>
      </w:tr>
      <w:tr w:rsidR="000367F1" w:rsidRPr="000367F1" w14:paraId="76B9FC29" w14:textId="77777777" w:rsidTr="000367F1">
        <w:trPr>
          <w:trHeight w:val="288"/>
          <w:jc w:val="center"/>
        </w:trPr>
        <w:tc>
          <w:tcPr>
            <w:tcW w:w="5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011F64" w14:textId="77777777" w:rsidR="000367F1" w:rsidRPr="000367F1" w:rsidRDefault="000367F1" w:rsidP="000367F1">
            <w:pPr>
              <w:widowControl/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1E1AF6" w14:textId="77777777" w:rsidR="000367F1" w:rsidRPr="000367F1" w:rsidRDefault="000367F1" w:rsidP="000367F1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</w:pPr>
            <w:r w:rsidRPr="000367F1"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  <w:t>2295-4780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FD5531" w14:textId="77777777" w:rsidR="000367F1" w:rsidRPr="000367F1" w:rsidRDefault="000367F1" w:rsidP="000367F1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</w:pPr>
            <w:r w:rsidRPr="000367F1"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  <w:t>01-4780</w:t>
            </w:r>
          </w:p>
        </w:tc>
      </w:tr>
      <w:tr w:rsidR="000367F1" w:rsidRPr="000367F1" w14:paraId="0A4DF3AD" w14:textId="77777777" w:rsidTr="000367F1">
        <w:trPr>
          <w:trHeight w:val="288"/>
          <w:jc w:val="center"/>
        </w:trPr>
        <w:tc>
          <w:tcPr>
            <w:tcW w:w="5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0B960C" w14:textId="77777777" w:rsidR="000367F1" w:rsidRPr="000367F1" w:rsidRDefault="000367F1" w:rsidP="000367F1">
            <w:pPr>
              <w:widowControl/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882C97" w14:textId="77777777" w:rsidR="000367F1" w:rsidRPr="000367F1" w:rsidRDefault="000367F1" w:rsidP="000367F1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</w:pPr>
            <w:r w:rsidRPr="000367F1"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  <w:t>2295-3656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237BB7" w14:textId="77777777" w:rsidR="000367F1" w:rsidRPr="000367F1" w:rsidRDefault="000367F1" w:rsidP="000367F1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</w:pPr>
            <w:r w:rsidRPr="000367F1"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  <w:t>01-3656</w:t>
            </w:r>
          </w:p>
        </w:tc>
      </w:tr>
      <w:tr w:rsidR="000367F1" w:rsidRPr="000367F1" w14:paraId="591DF265" w14:textId="77777777" w:rsidTr="000367F1">
        <w:trPr>
          <w:trHeight w:val="288"/>
          <w:jc w:val="center"/>
        </w:trPr>
        <w:tc>
          <w:tcPr>
            <w:tcW w:w="5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89DF4E" w14:textId="77777777" w:rsidR="000367F1" w:rsidRPr="000367F1" w:rsidRDefault="000367F1" w:rsidP="000367F1">
            <w:pPr>
              <w:widowControl/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489AAA" w14:textId="77777777" w:rsidR="000367F1" w:rsidRPr="000367F1" w:rsidRDefault="000367F1" w:rsidP="000367F1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</w:pPr>
            <w:r w:rsidRPr="000367F1"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  <w:t>2295-4243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6231D1" w14:textId="77777777" w:rsidR="000367F1" w:rsidRPr="000367F1" w:rsidRDefault="000367F1" w:rsidP="000367F1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</w:pPr>
            <w:r w:rsidRPr="000367F1"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  <w:t>01-4243</w:t>
            </w:r>
          </w:p>
        </w:tc>
      </w:tr>
      <w:tr w:rsidR="000367F1" w:rsidRPr="000367F1" w14:paraId="17FBC05A" w14:textId="77777777" w:rsidTr="000367F1">
        <w:trPr>
          <w:trHeight w:val="288"/>
          <w:jc w:val="center"/>
        </w:trPr>
        <w:tc>
          <w:tcPr>
            <w:tcW w:w="5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E8F3DE" w14:textId="77777777" w:rsidR="000367F1" w:rsidRPr="000367F1" w:rsidRDefault="000367F1" w:rsidP="000367F1">
            <w:pPr>
              <w:widowControl/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E06A0F" w14:textId="77777777" w:rsidR="000367F1" w:rsidRPr="000367F1" w:rsidRDefault="000367F1" w:rsidP="000367F1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</w:pPr>
            <w:r w:rsidRPr="000367F1"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  <w:t>2295-3653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519632" w14:textId="77777777" w:rsidR="000367F1" w:rsidRPr="000367F1" w:rsidRDefault="000367F1" w:rsidP="000367F1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</w:pPr>
            <w:r w:rsidRPr="000367F1"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  <w:t>01-3653</w:t>
            </w:r>
          </w:p>
        </w:tc>
      </w:tr>
      <w:tr w:rsidR="000367F1" w:rsidRPr="000367F1" w14:paraId="65154ADF" w14:textId="77777777" w:rsidTr="000367F1">
        <w:trPr>
          <w:trHeight w:val="288"/>
          <w:jc w:val="center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EFB69" w14:textId="77777777" w:rsidR="000367F1" w:rsidRPr="000367F1" w:rsidRDefault="000367F1" w:rsidP="000367F1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FC642" w14:textId="77777777" w:rsidR="000367F1" w:rsidRPr="000367F1" w:rsidRDefault="000367F1" w:rsidP="000367F1">
            <w:pPr>
              <w:widowControl/>
              <w:jc w:val="center"/>
              <w:rPr>
                <w:lang w:eastAsia="es-CR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5A705" w14:textId="77777777" w:rsidR="000367F1" w:rsidRPr="000367F1" w:rsidRDefault="000367F1" w:rsidP="000367F1">
            <w:pPr>
              <w:widowControl/>
              <w:jc w:val="center"/>
              <w:rPr>
                <w:lang w:eastAsia="es-CR"/>
              </w:rPr>
            </w:pPr>
          </w:p>
        </w:tc>
      </w:tr>
      <w:tr w:rsidR="000367F1" w:rsidRPr="000367F1" w14:paraId="0476C77C" w14:textId="77777777" w:rsidTr="000367F1">
        <w:trPr>
          <w:trHeight w:val="288"/>
          <w:jc w:val="center"/>
        </w:trPr>
        <w:tc>
          <w:tcPr>
            <w:tcW w:w="53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E647F7" w14:textId="2688C01A" w:rsidR="000367F1" w:rsidRPr="000367F1" w:rsidRDefault="000367F1" w:rsidP="000367F1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</w:pPr>
            <w:r w:rsidRPr="000367F1"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  <w:t xml:space="preserve">Subproceso de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  <w:t>V</w:t>
            </w:r>
            <w:r w:rsidRPr="000367F1"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  <w:t>erificación y Ejecución Contractual</w:t>
            </w:r>
          </w:p>
        </w:tc>
        <w:tc>
          <w:tcPr>
            <w:tcW w:w="13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63D1B5" w14:textId="77777777" w:rsidR="000367F1" w:rsidRPr="000367F1" w:rsidRDefault="000367F1" w:rsidP="000367F1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</w:pPr>
            <w:r w:rsidRPr="000367F1"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  <w:t>2295-3973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70D3B5" w14:textId="77777777" w:rsidR="000367F1" w:rsidRPr="000367F1" w:rsidRDefault="000367F1" w:rsidP="000367F1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</w:pPr>
            <w:r w:rsidRPr="000367F1"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  <w:t>01-3973</w:t>
            </w:r>
          </w:p>
        </w:tc>
      </w:tr>
      <w:tr w:rsidR="000367F1" w:rsidRPr="000367F1" w14:paraId="1577D3B5" w14:textId="77777777" w:rsidTr="000367F1">
        <w:trPr>
          <w:trHeight w:val="288"/>
          <w:jc w:val="center"/>
        </w:trPr>
        <w:tc>
          <w:tcPr>
            <w:tcW w:w="5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CF95EB" w14:textId="77777777" w:rsidR="000367F1" w:rsidRPr="000367F1" w:rsidRDefault="000367F1" w:rsidP="000367F1">
            <w:pPr>
              <w:widowControl/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B74937" w14:textId="77777777" w:rsidR="000367F1" w:rsidRPr="000367F1" w:rsidRDefault="000367F1" w:rsidP="000367F1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</w:pPr>
            <w:r w:rsidRPr="000367F1"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  <w:t>2295-3122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808B97" w14:textId="77777777" w:rsidR="000367F1" w:rsidRPr="000367F1" w:rsidRDefault="000367F1" w:rsidP="000367F1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</w:pPr>
            <w:r w:rsidRPr="000367F1"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  <w:t>01-3122</w:t>
            </w:r>
          </w:p>
        </w:tc>
      </w:tr>
      <w:tr w:rsidR="000367F1" w:rsidRPr="000367F1" w14:paraId="0B733EF1" w14:textId="77777777" w:rsidTr="000367F1">
        <w:trPr>
          <w:trHeight w:val="288"/>
          <w:jc w:val="center"/>
        </w:trPr>
        <w:tc>
          <w:tcPr>
            <w:tcW w:w="5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0194E8" w14:textId="77777777" w:rsidR="000367F1" w:rsidRPr="000367F1" w:rsidRDefault="000367F1" w:rsidP="000367F1">
            <w:pPr>
              <w:widowControl/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BA4D11" w14:textId="77777777" w:rsidR="000367F1" w:rsidRPr="000367F1" w:rsidRDefault="000367F1" w:rsidP="000367F1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</w:pPr>
            <w:r w:rsidRPr="000367F1"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  <w:t>2295-3622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2B5547" w14:textId="77777777" w:rsidR="000367F1" w:rsidRPr="000367F1" w:rsidRDefault="000367F1" w:rsidP="000367F1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</w:pPr>
            <w:r w:rsidRPr="000367F1"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  <w:t>01-3622</w:t>
            </w:r>
          </w:p>
        </w:tc>
      </w:tr>
      <w:tr w:rsidR="000367F1" w:rsidRPr="000367F1" w14:paraId="4613E1DF" w14:textId="77777777" w:rsidTr="000367F1">
        <w:trPr>
          <w:trHeight w:val="288"/>
          <w:jc w:val="center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2553A" w14:textId="77777777" w:rsidR="000367F1" w:rsidRPr="000367F1" w:rsidRDefault="000367F1" w:rsidP="000367F1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C7C52" w14:textId="77777777" w:rsidR="000367F1" w:rsidRPr="000367F1" w:rsidRDefault="000367F1" w:rsidP="000367F1">
            <w:pPr>
              <w:widowControl/>
              <w:jc w:val="center"/>
              <w:rPr>
                <w:lang w:eastAsia="es-CR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A1EFE" w14:textId="77777777" w:rsidR="000367F1" w:rsidRPr="000367F1" w:rsidRDefault="000367F1" w:rsidP="000367F1">
            <w:pPr>
              <w:widowControl/>
              <w:jc w:val="center"/>
              <w:rPr>
                <w:lang w:eastAsia="es-CR"/>
              </w:rPr>
            </w:pPr>
          </w:p>
        </w:tc>
      </w:tr>
      <w:tr w:rsidR="000367F1" w:rsidRPr="000367F1" w14:paraId="69DB64BA" w14:textId="77777777" w:rsidTr="000367F1">
        <w:trPr>
          <w:trHeight w:val="288"/>
          <w:jc w:val="center"/>
        </w:trPr>
        <w:tc>
          <w:tcPr>
            <w:tcW w:w="78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4C6E7"/>
            <w:noWrap/>
            <w:vAlign w:val="bottom"/>
            <w:hideMark/>
          </w:tcPr>
          <w:p w14:paraId="03CCFB90" w14:textId="77777777" w:rsidR="000367F1" w:rsidRPr="000367F1" w:rsidRDefault="000367F1" w:rsidP="000367F1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R"/>
              </w:rPr>
            </w:pPr>
            <w:r w:rsidRPr="000367F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R"/>
              </w:rPr>
              <w:t>Proceso Administracion de bienes</w:t>
            </w:r>
          </w:p>
        </w:tc>
      </w:tr>
      <w:tr w:rsidR="000367F1" w:rsidRPr="000367F1" w14:paraId="4A20CFAF" w14:textId="77777777" w:rsidTr="000367F1">
        <w:trPr>
          <w:trHeight w:val="288"/>
          <w:jc w:val="center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43439" w14:textId="77777777" w:rsidR="000367F1" w:rsidRPr="000367F1" w:rsidRDefault="000367F1" w:rsidP="000367F1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R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443D3" w14:textId="77777777" w:rsidR="000367F1" w:rsidRPr="000367F1" w:rsidRDefault="000367F1" w:rsidP="000367F1">
            <w:pPr>
              <w:widowControl/>
              <w:rPr>
                <w:lang w:eastAsia="es-CR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ADCAE" w14:textId="77777777" w:rsidR="000367F1" w:rsidRPr="000367F1" w:rsidRDefault="000367F1" w:rsidP="000367F1">
            <w:pPr>
              <w:widowControl/>
              <w:jc w:val="center"/>
              <w:rPr>
                <w:lang w:eastAsia="es-CR"/>
              </w:rPr>
            </w:pPr>
          </w:p>
        </w:tc>
      </w:tr>
      <w:tr w:rsidR="000367F1" w:rsidRPr="000367F1" w14:paraId="00109431" w14:textId="77777777" w:rsidTr="000367F1">
        <w:trPr>
          <w:trHeight w:val="288"/>
          <w:jc w:val="center"/>
        </w:trPr>
        <w:tc>
          <w:tcPr>
            <w:tcW w:w="53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CC498F" w14:textId="77777777" w:rsidR="000367F1" w:rsidRPr="000367F1" w:rsidRDefault="000367F1" w:rsidP="000367F1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</w:pPr>
            <w:r w:rsidRPr="000367F1"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  <w:t>Patrimonio</w:t>
            </w:r>
          </w:p>
        </w:tc>
        <w:tc>
          <w:tcPr>
            <w:tcW w:w="13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2EDCC0" w14:textId="77777777" w:rsidR="000367F1" w:rsidRPr="000367F1" w:rsidRDefault="000367F1" w:rsidP="000367F1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</w:pPr>
            <w:r w:rsidRPr="000367F1"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  <w:t>2295-3575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D77782" w14:textId="77777777" w:rsidR="000367F1" w:rsidRPr="000367F1" w:rsidRDefault="000367F1" w:rsidP="000367F1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</w:pPr>
            <w:r w:rsidRPr="000367F1"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  <w:t>01-3575</w:t>
            </w:r>
          </w:p>
        </w:tc>
      </w:tr>
      <w:tr w:rsidR="000367F1" w:rsidRPr="000367F1" w14:paraId="690AE948" w14:textId="77777777" w:rsidTr="000367F1">
        <w:trPr>
          <w:trHeight w:val="288"/>
          <w:jc w:val="center"/>
        </w:trPr>
        <w:tc>
          <w:tcPr>
            <w:tcW w:w="5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11C6BD" w14:textId="77777777" w:rsidR="000367F1" w:rsidRPr="000367F1" w:rsidRDefault="000367F1" w:rsidP="000367F1">
            <w:pPr>
              <w:widowControl/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01F736" w14:textId="77777777" w:rsidR="000367F1" w:rsidRPr="000367F1" w:rsidRDefault="000367F1" w:rsidP="000367F1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</w:pPr>
            <w:r w:rsidRPr="000367F1"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  <w:t>2295-3883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759CBE" w14:textId="77777777" w:rsidR="000367F1" w:rsidRPr="000367F1" w:rsidRDefault="000367F1" w:rsidP="000367F1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</w:pPr>
            <w:r w:rsidRPr="000367F1"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  <w:t>01-3883</w:t>
            </w:r>
          </w:p>
        </w:tc>
      </w:tr>
      <w:tr w:rsidR="000367F1" w:rsidRPr="000367F1" w14:paraId="5C0701DA" w14:textId="77777777" w:rsidTr="000367F1">
        <w:trPr>
          <w:trHeight w:val="288"/>
          <w:jc w:val="center"/>
        </w:trPr>
        <w:tc>
          <w:tcPr>
            <w:tcW w:w="5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A45B33" w14:textId="77777777" w:rsidR="000367F1" w:rsidRPr="000367F1" w:rsidRDefault="000367F1" w:rsidP="000367F1">
            <w:pPr>
              <w:widowControl/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4BB0E2" w14:textId="77777777" w:rsidR="000367F1" w:rsidRPr="000367F1" w:rsidRDefault="000367F1" w:rsidP="000367F1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</w:pPr>
            <w:r w:rsidRPr="000367F1"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  <w:t>2295-3620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CDA385" w14:textId="77777777" w:rsidR="000367F1" w:rsidRPr="000367F1" w:rsidRDefault="000367F1" w:rsidP="000367F1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</w:pPr>
            <w:r w:rsidRPr="000367F1"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  <w:t>01-3620</w:t>
            </w:r>
          </w:p>
        </w:tc>
      </w:tr>
      <w:tr w:rsidR="000367F1" w:rsidRPr="000367F1" w14:paraId="3A51FFA3" w14:textId="77777777" w:rsidTr="000367F1">
        <w:trPr>
          <w:trHeight w:val="288"/>
          <w:jc w:val="center"/>
        </w:trPr>
        <w:tc>
          <w:tcPr>
            <w:tcW w:w="5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DEEE8D" w14:textId="77777777" w:rsidR="000367F1" w:rsidRPr="000367F1" w:rsidRDefault="000367F1" w:rsidP="000367F1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</w:pPr>
            <w:r w:rsidRPr="000367F1"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  <w:t>Seguimiento y Previsión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724F57" w14:textId="77777777" w:rsidR="000367F1" w:rsidRPr="000367F1" w:rsidRDefault="000367F1" w:rsidP="000367F1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</w:pPr>
            <w:r w:rsidRPr="000367F1"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  <w:t>2295-3204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5ABEAE" w14:textId="77777777" w:rsidR="000367F1" w:rsidRPr="000367F1" w:rsidRDefault="000367F1" w:rsidP="000367F1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</w:pPr>
            <w:r w:rsidRPr="000367F1"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  <w:t>01-3204</w:t>
            </w:r>
          </w:p>
        </w:tc>
      </w:tr>
      <w:tr w:rsidR="000367F1" w:rsidRPr="000367F1" w14:paraId="2FB62D2D" w14:textId="77777777" w:rsidTr="000367F1">
        <w:trPr>
          <w:trHeight w:val="288"/>
          <w:jc w:val="center"/>
        </w:trPr>
        <w:tc>
          <w:tcPr>
            <w:tcW w:w="5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C8F5AA" w14:textId="77777777" w:rsidR="000367F1" w:rsidRPr="000367F1" w:rsidRDefault="000367F1" w:rsidP="000367F1">
            <w:pPr>
              <w:widowControl/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8578B7" w14:textId="77777777" w:rsidR="000367F1" w:rsidRPr="000367F1" w:rsidRDefault="000367F1" w:rsidP="000367F1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</w:pPr>
            <w:r w:rsidRPr="000367F1"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  <w:t>2295-3608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74C4FF" w14:textId="77777777" w:rsidR="000367F1" w:rsidRPr="000367F1" w:rsidRDefault="000367F1" w:rsidP="000367F1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</w:pPr>
            <w:r w:rsidRPr="000367F1"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  <w:t>01-3608</w:t>
            </w:r>
          </w:p>
        </w:tc>
      </w:tr>
      <w:tr w:rsidR="000367F1" w:rsidRPr="000367F1" w14:paraId="188F6849" w14:textId="77777777" w:rsidTr="000367F1">
        <w:trPr>
          <w:trHeight w:val="288"/>
          <w:jc w:val="center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EFD636" w14:textId="77777777" w:rsidR="000367F1" w:rsidRPr="000367F1" w:rsidRDefault="000367F1" w:rsidP="000367F1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</w:pPr>
            <w:r w:rsidRPr="000367F1"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  <w:t>Reparaciones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F9BEAA" w14:textId="77777777" w:rsidR="000367F1" w:rsidRPr="000367F1" w:rsidRDefault="000367F1" w:rsidP="000367F1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</w:pPr>
            <w:r w:rsidRPr="000367F1"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  <w:t>2295-3650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147312" w14:textId="77777777" w:rsidR="000367F1" w:rsidRPr="000367F1" w:rsidRDefault="000367F1" w:rsidP="000367F1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</w:pPr>
            <w:r w:rsidRPr="000367F1"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  <w:t>01-3650</w:t>
            </w:r>
          </w:p>
        </w:tc>
      </w:tr>
      <w:tr w:rsidR="000367F1" w:rsidRPr="000367F1" w14:paraId="45CE1FD7" w14:textId="77777777" w:rsidTr="000367F1">
        <w:trPr>
          <w:trHeight w:val="288"/>
          <w:jc w:val="center"/>
        </w:trPr>
        <w:tc>
          <w:tcPr>
            <w:tcW w:w="5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A07DD4" w14:textId="77777777" w:rsidR="000367F1" w:rsidRPr="000367F1" w:rsidRDefault="000367F1" w:rsidP="000367F1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</w:pPr>
            <w:r w:rsidRPr="000367F1"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  <w:t xml:space="preserve">Almacén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080888" w14:textId="77777777" w:rsidR="000367F1" w:rsidRPr="000367F1" w:rsidRDefault="000367F1" w:rsidP="000367F1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</w:pPr>
            <w:r w:rsidRPr="000367F1"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  <w:t>2295-4057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3C0D11" w14:textId="77777777" w:rsidR="000367F1" w:rsidRPr="000367F1" w:rsidRDefault="000367F1" w:rsidP="000367F1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</w:pPr>
            <w:r w:rsidRPr="000367F1"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  <w:t>01-4057</w:t>
            </w:r>
          </w:p>
        </w:tc>
      </w:tr>
      <w:tr w:rsidR="000367F1" w:rsidRPr="000367F1" w14:paraId="177F7E06" w14:textId="77777777" w:rsidTr="000367F1">
        <w:trPr>
          <w:trHeight w:val="288"/>
          <w:jc w:val="center"/>
        </w:trPr>
        <w:tc>
          <w:tcPr>
            <w:tcW w:w="5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A84CB5" w14:textId="77777777" w:rsidR="000367F1" w:rsidRPr="000367F1" w:rsidRDefault="000367F1" w:rsidP="000367F1">
            <w:pPr>
              <w:widowControl/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9367D0" w14:textId="77777777" w:rsidR="000367F1" w:rsidRPr="000367F1" w:rsidRDefault="000367F1" w:rsidP="000367F1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</w:pPr>
            <w:r w:rsidRPr="000367F1"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  <w:t>2295-3205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0268E9" w14:textId="77777777" w:rsidR="000367F1" w:rsidRPr="000367F1" w:rsidRDefault="000367F1" w:rsidP="000367F1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</w:pPr>
            <w:r w:rsidRPr="000367F1"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  <w:t>01-3205</w:t>
            </w:r>
          </w:p>
        </w:tc>
      </w:tr>
      <w:tr w:rsidR="000367F1" w:rsidRPr="000367F1" w14:paraId="0F3985B8" w14:textId="77777777" w:rsidTr="000367F1">
        <w:trPr>
          <w:trHeight w:val="288"/>
          <w:jc w:val="center"/>
        </w:trPr>
        <w:tc>
          <w:tcPr>
            <w:tcW w:w="5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127BAF" w14:textId="77777777" w:rsidR="000367F1" w:rsidRPr="000367F1" w:rsidRDefault="000367F1" w:rsidP="000367F1">
            <w:pPr>
              <w:widowControl/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1F9157" w14:textId="77777777" w:rsidR="000367F1" w:rsidRPr="000367F1" w:rsidRDefault="000367F1" w:rsidP="000367F1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</w:pPr>
            <w:r w:rsidRPr="000367F1"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  <w:t>2295-3938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1762E4" w14:textId="77777777" w:rsidR="000367F1" w:rsidRPr="000367F1" w:rsidRDefault="000367F1" w:rsidP="000367F1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</w:pPr>
            <w:r w:rsidRPr="000367F1"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  <w:t>01-3938</w:t>
            </w:r>
          </w:p>
        </w:tc>
      </w:tr>
      <w:tr w:rsidR="000367F1" w:rsidRPr="000367F1" w14:paraId="50DD7F6D" w14:textId="77777777" w:rsidTr="000367F1">
        <w:trPr>
          <w:trHeight w:val="288"/>
          <w:jc w:val="center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BA2DC" w14:textId="77777777" w:rsidR="000367F1" w:rsidRPr="000367F1" w:rsidRDefault="000367F1" w:rsidP="000367F1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3A28C" w14:textId="77777777" w:rsidR="000367F1" w:rsidRPr="000367F1" w:rsidRDefault="000367F1" w:rsidP="000367F1">
            <w:pPr>
              <w:widowControl/>
              <w:jc w:val="center"/>
              <w:rPr>
                <w:lang w:eastAsia="es-CR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F996C" w14:textId="77777777" w:rsidR="000367F1" w:rsidRPr="000367F1" w:rsidRDefault="000367F1" w:rsidP="000367F1">
            <w:pPr>
              <w:widowControl/>
              <w:jc w:val="center"/>
              <w:rPr>
                <w:lang w:eastAsia="es-CR"/>
              </w:rPr>
            </w:pPr>
          </w:p>
        </w:tc>
      </w:tr>
      <w:tr w:rsidR="000367F1" w:rsidRPr="000367F1" w14:paraId="12378384" w14:textId="77777777" w:rsidTr="000367F1">
        <w:trPr>
          <w:trHeight w:val="288"/>
          <w:jc w:val="center"/>
        </w:trPr>
        <w:tc>
          <w:tcPr>
            <w:tcW w:w="78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4C6E7"/>
            <w:noWrap/>
            <w:vAlign w:val="bottom"/>
            <w:hideMark/>
          </w:tcPr>
          <w:p w14:paraId="5C6E6578" w14:textId="77777777" w:rsidR="000367F1" w:rsidRPr="000367F1" w:rsidRDefault="000367F1" w:rsidP="000367F1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R"/>
              </w:rPr>
            </w:pPr>
            <w:r w:rsidRPr="000367F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R"/>
              </w:rPr>
              <w:t>Proceso de Adquisiciones</w:t>
            </w:r>
          </w:p>
        </w:tc>
      </w:tr>
      <w:tr w:rsidR="000367F1" w:rsidRPr="000367F1" w14:paraId="41A4A8AB" w14:textId="77777777" w:rsidTr="000367F1">
        <w:trPr>
          <w:trHeight w:val="288"/>
          <w:jc w:val="center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D0709" w14:textId="77777777" w:rsidR="000367F1" w:rsidRPr="000367F1" w:rsidRDefault="000367F1" w:rsidP="000367F1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R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3EB4A" w14:textId="77777777" w:rsidR="000367F1" w:rsidRPr="000367F1" w:rsidRDefault="000367F1" w:rsidP="000367F1">
            <w:pPr>
              <w:widowControl/>
              <w:rPr>
                <w:lang w:eastAsia="es-CR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65C03" w14:textId="77777777" w:rsidR="000367F1" w:rsidRPr="000367F1" w:rsidRDefault="000367F1" w:rsidP="000367F1">
            <w:pPr>
              <w:widowControl/>
              <w:jc w:val="center"/>
              <w:rPr>
                <w:lang w:eastAsia="es-CR"/>
              </w:rPr>
            </w:pPr>
          </w:p>
        </w:tc>
      </w:tr>
      <w:tr w:rsidR="000367F1" w:rsidRPr="000367F1" w14:paraId="44A07BEE" w14:textId="77777777" w:rsidTr="000367F1">
        <w:trPr>
          <w:trHeight w:val="288"/>
          <w:jc w:val="center"/>
        </w:trPr>
        <w:tc>
          <w:tcPr>
            <w:tcW w:w="53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E79032" w14:textId="77777777" w:rsidR="000367F1" w:rsidRPr="000367F1" w:rsidRDefault="000367F1" w:rsidP="000367F1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</w:pPr>
            <w:r w:rsidRPr="000367F1"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  <w:t>Subproceso Compras Directas</w:t>
            </w:r>
          </w:p>
        </w:tc>
        <w:tc>
          <w:tcPr>
            <w:tcW w:w="13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93B378" w14:textId="77777777" w:rsidR="000367F1" w:rsidRPr="000367F1" w:rsidRDefault="000367F1" w:rsidP="000367F1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</w:pPr>
            <w:r w:rsidRPr="000367F1"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  <w:t>2295-3870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58CC40" w14:textId="77777777" w:rsidR="000367F1" w:rsidRPr="000367F1" w:rsidRDefault="000367F1" w:rsidP="000367F1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</w:pPr>
            <w:r w:rsidRPr="000367F1"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  <w:t>01-3870</w:t>
            </w:r>
          </w:p>
        </w:tc>
      </w:tr>
      <w:tr w:rsidR="000367F1" w:rsidRPr="000367F1" w14:paraId="28AB17FA" w14:textId="77777777" w:rsidTr="000367F1">
        <w:trPr>
          <w:trHeight w:val="288"/>
          <w:jc w:val="center"/>
        </w:trPr>
        <w:tc>
          <w:tcPr>
            <w:tcW w:w="5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BF3AA4" w14:textId="77777777" w:rsidR="000367F1" w:rsidRPr="000367F1" w:rsidRDefault="000367F1" w:rsidP="000367F1">
            <w:pPr>
              <w:widowControl/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3995F8" w14:textId="77777777" w:rsidR="000367F1" w:rsidRPr="000367F1" w:rsidRDefault="000367F1" w:rsidP="000367F1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</w:pPr>
            <w:r w:rsidRPr="000367F1"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  <w:t>2295-3296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3B369F" w14:textId="77777777" w:rsidR="000367F1" w:rsidRPr="000367F1" w:rsidRDefault="000367F1" w:rsidP="000367F1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</w:pPr>
            <w:r w:rsidRPr="000367F1"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  <w:t>01-3296</w:t>
            </w:r>
          </w:p>
        </w:tc>
      </w:tr>
      <w:tr w:rsidR="000367F1" w:rsidRPr="000367F1" w14:paraId="18F45830" w14:textId="77777777" w:rsidTr="000367F1">
        <w:trPr>
          <w:trHeight w:val="288"/>
          <w:jc w:val="center"/>
        </w:trPr>
        <w:tc>
          <w:tcPr>
            <w:tcW w:w="5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C39DB9" w14:textId="77777777" w:rsidR="000367F1" w:rsidRPr="000367F1" w:rsidRDefault="000367F1" w:rsidP="000367F1">
            <w:pPr>
              <w:widowControl/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869C1F" w14:textId="77777777" w:rsidR="000367F1" w:rsidRPr="000367F1" w:rsidRDefault="000367F1" w:rsidP="000367F1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</w:pPr>
            <w:r w:rsidRPr="000367F1"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  <w:t>2295-3621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2029E8" w14:textId="77777777" w:rsidR="000367F1" w:rsidRPr="000367F1" w:rsidRDefault="000367F1" w:rsidP="000367F1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</w:pPr>
            <w:r w:rsidRPr="000367F1"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  <w:t>01-3621</w:t>
            </w:r>
          </w:p>
        </w:tc>
      </w:tr>
      <w:tr w:rsidR="000367F1" w:rsidRPr="000367F1" w14:paraId="6612C592" w14:textId="77777777" w:rsidTr="000367F1">
        <w:trPr>
          <w:trHeight w:val="288"/>
          <w:jc w:val="center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7F809" w14:textId="77777777" w:rsidR="000367F1" w:rsidRPr="000367F1" w:rsidRDefault="000367F1" w:rsidP="000367F1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35FDE" w14:textId="77777777" w:rsidR="000367F1" w:rsidRPr="000367F1" w:rsidRDefault="000367F1" w:rsidP="000367F1">
            <w:pPr>
              <w:widowControl/>
              <w:jc w:val="center"/>
              <w:rPr>
                <w:lang w:eastAsia="es-CR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17F04" w14:textId="77777777" w:rsidR="000367F1" w:rsidRPr="000367F1" w:rsidRDefault="000367F1" w:rsidP="000367F1">
            <w:pPr>
              <w:widowControl/>
              <w:jc w:val="center"/>
              <w:rPr>
                <w:lang w:eastAsia="es-CR"/>
              </w:rPr>
            </w:pPr>
          </w:p>
        </w:tc>
      </w:tr>
      <w:tr w:rsidR="000367F1" w:rsidRPr="000367F1" w14:paraId="43EA68E9" w14:textId="77777777" w:rsidTr="000367F1">
        <w:trPr>
          <w:trHeight w:val="288"/>
          <w:jc w:val="center"/>
        </w:trPr>
        <w:tc>
          <w:tcPr>
            <w:tcW w:w="53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325B76" w14:textId="628F11BC" w:rsidR="000367F1" w:rsidRPr="000367F1" w:rsidRDefault="000367F1" w:rsidP="000367F1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</w:pPr>
            <w:r w:rsidRPr="000367F1"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  <w:t>Sección de Vehículos</w:t>
            </w:r>
          </w:p>
        </w:tc>
        <w:tc>
          <w:tcPr>
            <w:tcW w:w="13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EBAD83" w14:textId="77777777" w:rsidR="000367F1" w:rsidRPr="000367F1" w:rsidRDefault="000367F1" w:rsidP="000367F1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</w:pPr>
            <w:r w:rsidRPr="000367F1"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  <w:t>2295-3618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6C46F1" w14:textId="77777777" w:rsidR="000367F1" w:rsidRPr="000367F1" w:rsidRDefault="000367F1" w:rsidP="000367F1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</w:pPr>
            <w:r w:rsidRPr="000367F1"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  <w:t>01-3618</w:t>
            </w:r>
          </w:p>
        </w:tc>
      </w:tr>
      <w:tr w:rsidR="000367F1" w:rsidRPr="000367F1" w14:paraId="5783DBAE" w14:textId="77777777" w:rsidTr="000367F1">
        <w:trPr>
          <w:trHeight w:val="288"/>
          <w:jc w:val="center"/>
        </w:trPr>
        <w:tc>
          <w:tcPr>
            <w:tcW w:w="5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C798ED" w14:textId="77777777" w:rsidR="000367F1" w:rsidRPr="000367F1" w:rsidRDefault="000367F1" w:rsidP="000367F1">
            <w:pPr>
              <w:widowControl/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426D41" w14:textId="77777777" w:rsidR="000367F1" w:rsidRPr="000367F1" w:rsidRDefault="000367F1" w:rsidP="000367F1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</w:pPr>
            <w:r w:rsidRPr="000367F1"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  <w:t>2295-3616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661016" w14:textId="77777777" w:rsidR="000367F1" w:rsidRPr="000367F1" w:rsidRDefault="000367F1" w:rsidP="000367F1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</w:pPr>
            <w:r w:rsidRPr="000367F1"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  <w:t>01-3616</w:t>
            </w:r>
          </w:p>
        </w:tc>
      </w:tr>
      <w:tr w:rsidR="000367F1" w:rsidRPr="000367F1" w14:paraId="3ED318D0" w14:textId="77777777" w:rsidTr="000367F1">
        <w:trPr>
          <w:trHeight w:val="288"/>
          <w:jc w:val="center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F8B2F" w14:textId="77777777" w:rsidR="000367F1" w:rsidRPr="000367F1" w:rsidRDefault="000367F1" w:rsidP="000367F1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B7646" w14:textId="77777777" w:rsidR="000367F1" w:rsidRPr="000367F1" w:rsidRDefault="000367F1" w:rsidP="000367F1">
            <w:pPr>
              <w:widowControl/>
              <w:jc w:val="center"/>
              <w:rPr>
                <w:lang w:eastAsia="es-CR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519FF" w14:textId="77777777" w:rsidR="000367F1" w:rsidRPr="000367F1" w:rsidRDefault="000367F1" w:rsidP="000367F1">
            <w:pPr>
              <w:widowControl/>
              <w:jc w:val="center"/>
              <w:rPr>
                <w:lang w:eastAsia="es-CR"/>
              </w:rPr>
            </w:pPr>
          </w:p>
        </w:tc>
      </w:tr>
      <w:tr w:rsidR="000367F1" w:rsidRPr="000367F1" w14:paraId="5ADBCFF0" w14:textId="77777777" w:rsidTr="000367F1">
        <w:trPr>
          <w:trHeight w:val="288"/>
          <w:jc w:val="center"/>
        </w:trPr>
        <w:tc>
          <w:tcPr>
            <w:tcW w:w="53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6BC0D9" w14:textId="77777777" w:rsidR="000367F1" w:rsidRPr="000367F1" w:rsidRDefault="000367F1" w:rsidP="000367F1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</w:pPr>
            <w:r w:rsidRPr="000367F1"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  <w:t>Subproceso de Compras Menores</w:t>
            </w:r>
          </w:p>
        </w:tc>
        <w:tc>
          <w:tcPr>
            <w:tcW w:w="13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D22425" w14:textId="77777777" w:rsidR="000367F1" w:rsidRPr="000367F1" w:rsidRDefault="000367F1" w:rsidP="000367F1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</w:pPr>
            <w:r w:rsidRPr="000367F1"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  <w:t>2295-3975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C154B6" w14:textId="77777777" w:rsidR="000367F1" w:rsidRPr="000367F1" w:rsidRDefault="000367F1" w:rsidP="000367F1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</w:pPr>
            <w:r w:rsidRPr="000367F1"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  <w:t>01-3975</w:t>
            </w:r>
          </w:p>
        </w:tc>
      </w:tr>
      <w:tr w:rsidR="000367F1" w:rsidRPr="000367F1" w14:paraId="572332B9" w14:textId="77777777" w:rsidTr="000367F1">
        <w:trPr>
          <w:trHeight w:val="288"/>
          <w:jc w:val="center"/>
        </w:trPr>
        <w:tc>
          <w:tcPr>
            <w:tcW w:w="5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C513E9" w14:textId="77777777" w:rsidR="000367F1" w:rsidRPr="000367F1" w:rsidRDefault="000367F1" w:rsidP="000367F1">
            <w:pPr>
              <w:widowControl/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99B6CC" w14:textId="77777777" w:rsidR="000367F1" w:rsidRPr="000367F1" w:rsidRDefault="000367F1" w:rsidP="000367F1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</w:pPr>
            <w:r w:rsidRPr="000367F1"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  <w:t>2295-3440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069231" w14:textId="77777777" w:rsidR="000367F1" w:rsidRPr="000367F1" w:rsidRDefault="000367F1" w:rsidP="000367F1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</w:pPr>
            <w:r w:rsidRPr="000367F1"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  <w:t>01-3440</w:t>
            </w:r>
          </w:p>
        </w:tc>
      </w:tr>
      <w:tr w:rsidR="000367F1" w:rsidRPr="000367F1" w14:paraId="02D89E6C" w14:textId="77777777" w:rsidTr="000367F1">
        <w:trPr>
          <w:trHeight w:val="288"/>
          <w:jc w:val="center"/>
        </w:trPr>
        <w:tc>
          <w:tcPr>
            <w:tcW w:w="5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5DC3A3" w14:textId="77777777" w:rsidR="000367F1" w:rsidRPr="000367F1" w:rsidRDefault="000367F1" w:rsidP="000367F1">
            <w:pPr>
              <w:widowControl/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273BA7" w14:textId="77777777" w:rsidR="000367F1" w:rsidRPr="000367F1" w:rsidRDefault="000367F1" w:rsidP="000367F1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</w:pPr>
            <w:r w:rsidRPr="000367F1"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  <w:t>2295-4704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283DD3" w14:textId="77777777" w:rsidR="000367F1" w:rsidRPr="000367F1" w:rsidRDefault="000367F1" w:rsidP="000367F1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</w:pPr>
            <w:r w:rsidRPr="000367F1"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  <w:t>01-4704</w:t>
            </w:r>
          </w:p>
        </w:tc>
      </w:tr>
      <w:tr w:rsidR="000367F1" w:rsidRPr="000367F1" w14:paraId="4E99D2BC" w14:textId="77777777" w:rsidTr="000367F1">
        <w:trPr>
          <w:trHeight w:val="288"/>
          <w:jc w:val="center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255BF" w14:textId="77777777" w:rsidR="000367F1" w:rsidRPr="000367F1" w:rsidRDefault="000367F1" w:rsidP="000367F1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0694A" w14:textId="77777777" w:rsidR="000367F1" w:rsidRPr="000367F1" w:rsidRDefault="000367F1" w:rsidP="000367F1">
            <w:pPr>
              <w:widowControl/>
              <w:jc w:val="center"/>
              <w:rPr>
                <w:lang w:eastAsia="es-CR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411C1" w14:textId="77777777" w:rsidR="000367F1" w:rsidRPr="000367F1" w:rsidRDefault="000367F1" w:rsidP="000367F1">
            <w:pPr>
              <w:widowControl/>
              <w:jc w:val="center"/>
              <w:rPr>
                <w:lang w:eastAsia="es-CR"/>
              </w:rPr>
            </w:pPr>
          </w:p>
        </w:tc>
      </w:tr>
      <w:tr w:rsidR="000367F1" w:rsidRPr="000367F1" w14:paraId="531CF31B" w14:textId="77777777" w:rsidTr="000367F1">
        <w:trPr>
          <w:trHeight w:val="288"/>
          <w:jc w:val="center"/>
        </w:trPr>
        <w:tc>
          <w:tcPr>
            <w:tcW w:w="53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3643EB" w14:textId="77777777" w:rsidR="000367F1" w:rsidRPr="000367F1" w:rsidRDefault="000367F1" w:rsidP="000367F1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</w:pPr>
            <w:r w:rsidRPr="000367F1"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  <w:lastRenderedPageBreak/>
              <w:t>Subproceso de Licitaciones</w:t>
            </w:r>
          </w:p>
        </w:tc>
        <w:tc>
          <w:tcPr>
            <w:tcW w:w="13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D89579" w14:textId="77777777" w:rsidR="000367F1" w:rsidRPr="000367F1" w:rsidRDefault="000367F1" w:rsidP="000367F1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</w:pPr>
            <w:r w:rsidRPr="000367F1"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  <w:t>2295-3136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EAE340" w14:textId="77777777" w:rsidR="000367F1" w:rsidRPr="000367F1" w:rsidRDefault="000367F1" w:rsidP="000367F1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</w:pPr>
            <w:r w:rsidRPr="000367F1"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  <w:t>01-3136</w:t>
            </w:r>
          </w:p>
        </w:tc>
      </w:tr>
      <w:tr w:rsidR="000367F1" w:rsidRPr="000367F1" w14:paraId="158EE3F8" w14:textId="77777777" w:rsidTr="000367F1">
        <w:trPr>
          <w:trHeight w:val="288"/>
          <w:jc w:val="center"/>
        </w:trPr>
        <w:tc>
          <w:tcPr>
            <w:tcW w:w="5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A73006" w14:textId="77777777" w:rsidR="000367F1" w:rsidRPr="000367F1" w:rsidRDefault="000367F1" w:rsidP="000367F1">
            <w:pPr>
              <w:widowControl/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EA0828" w14:textId="77777777" w:rsidR="000367F1" w:rsidRPr="000367F1" w:rsidRDefault="000367F1" w:rsidP="000367F1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</w:pPr>
            <w:r w:rsidRPr="000367F1"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  <w:t>2295-3623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47C64B" w14:textId="77777777" w:rsidR="000367F1" w:rsidRPr="000367F1" w:rsidRDefault="000367F1" w:rsidP="000367F1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</w:pPr>
            <w:r w:rsidRPr="000367F1"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  <w:t>01-3623</w:t>
            </w:r>
          </w:p>
        </w:tc>
      </w:tr>
      <w:tr w:rsidR="000367F1" w:rsidRPr="000367F1" w14:paraId="112F7691" w14:textId="77777777" w:rsidTr="000367F1">
        <w:trPr>
          <w:trHeight w:val="288"/>
          <w:jc w:val="center"/>
        </w:trPr>
        <w:tc>
          <w:tcPr>
            <w:tcW w:w="5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CC67D4" w14:textId="77777777" w:rsidR="000367F1" w:rsidRPr="000367F1" w:rsidRDefault="000367F1" w:rsidP="000367F1">
            <w:pPr>
              <w:widowControl/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B7F57A" w14:textId="77777777" w:rsidR="000367F1" w:rsidRPr="000367F1" w:rsidRDefault="000367F1" w:rsidP="000367F1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</w:pPr>
            <w:r w:rsidRPr="000367F1"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  <w:t>2295-3295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510B69" w14:textId="77777777" w:rsidR="000367F1" w:rsidRPr="000367F1" w:rsidRDefault="000367F1" w:rsidP="000367F1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</w:pPr>
            <w:r w:rsidRPr="000367F1">
              <w:rPr>
                <w:rFonts w:ascii="Arial" w:hAnsi="Arial" w:cs="Arial"/>
                <w:color w:val="000000"/>
                <w:sz w:val="22"/>
                <w:szCs w:val="22"/>
                <w:lang w:eastAsia="es-CR"/>
              </w:rPr>
              <w:t>01-3295</w:t>
            </w:r>
          </w:p>
        </w:tc>
      </w:tr>
    </w:tbl>
    <w:p w14:paraId="5BF12F55" w14:textId="5DEC5C4B" w:rsidR="000B0D69" w:rsidRPr="00F3437F" w:rsidRDefault="00F3437F" w:rsidP="00F3437F">
      <w:pPr>
        <w:pStyle w:val="NormalWeb"/>
        <w:ind w:left="80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</w:t>
      </w:r>
      <w:r w:rsidRPr="00F3437F">
        <w:rPr>
          <w:rFonts w:ascii="Arial" w:hAnsi="Arial" w:cs="Arial"/>
          <w:sz w:val="16"/>
          <w:szCs w:val="16"/>
        </w:rPr>
        <w:t>*</w:t>
      </w:r>
      <w:r>
        <w:rPr>
          <w:rFonts w:ascii="Arial" w:hAnsi="Arial" w:cs="Arial"/>
          <w:sz w:val="16"/>
          <w:szCs w:val="16"/>
        </w:rPr>
        <w:t xml:space="preserve">)Pueden ser consultados por </w:t>
      </w:r>
      <w:r w:rsidR="000B0D69" w:rsidRPr="00F3437F">
        <w:rPr>
          <w:rFonts w:ascii="Arial" w:hAnsi="Arial" w:cs="Arial"/>
          <w:sz w:val="16"/>
          <w:szCs w:val="16"/>
        </w:rPr>
        <w:t>intranet en la Guía Integral de Oficinas (</w:t>
      </w:r>
      <w:hyperlink r:id="rId8" w:history="1">
        <w:r w:rsidR="000B0D69" w:rsidRPr="00F3437F">
          <w:rPr>
            <w:rStyle w:val="Hipervnculo"/>
            <w:rFonts w:ascii="Arial" w:hAnsi="Arial" w:cs="Arial"/>
            <w:sz w:val="16"/>
            <w:szCs w:val="16"/>
          </w:rPr>
          <w:t>http://sjoaplpro45/gio/</w:t>
        </w:r>
      </w:hyperlink>
      <w:r w:rsidR="000B0D69" w:rsidRPr="00F3437F">
        <w:rPr>
          <w:rFonts w:ascii="Arial" w:hAnsi="Arial" w:cs="Arial"/>
          <w:sz w:val="16"/>
          <w:szCs w:val="16"/>
        </w:rPr>
        <w:t>)</w:t>
      </w:r>
      <w:r w:rsidRPr="00F3437F">
        <w:rPr>
          <w:rFonts w:ascii="Arial" w:hAnsi="Arial" w:cs="Arial"/>
          <w:sz w:val="16"/>
          <w:szCs w:val="16"/>
        </w:rPr>
        <w:t xml:space="preserve"> o </w:t>
      </w:r>
      <w:r w:rsidR="000B0D69" w:rsidRPr="00F3437F">
        <w:rPr>
          <w:rFonts w:ascii="Arial" w:hAnsi="Arial" w:cs="Arial"/>
          <w:sz w:val="16"/>
          <w:szCs w:val="16"/>
        </w:rPr>
        <w:t>Internet en el acceso de “</w:t>
      </w:r>
      <w:r w:rsidR="000B0D69" w:rsidRPr="00F3437F">
        <w:rPr>
          <w:rFonts w:ascii="Arial" w:hAnsi="Arial" w:cs="Arial"/>
          <w:i/>
          <w:iCs/>
          <w:sz w:val="16"/>
          <w:szCs w:val="16"/>
        </w:rPr>
        <w:t>Contáctenos</w:t>
      </w:r>
      <w:r w:rsidR="000B0D69" w:rsidRPr="00F3437F">
        <w:rPr>
          <w:rFonts w:ascii="Arial" w:hAnsi="Arial" w:cs="Arial"/>
          <w:sz w:val="16"/>
          <w:szCs w:val="16"/>
        </w:rPr>
        <w:t xml:space="preserve">” en la siguiente dirección electrónica </w:t>
      </w:r>
      <w:hyperlink r:id="rId9" w:history="1">
        <w:r w:rsidR="000B0D69" w:rsidRPr="00F3437F">
          <w:rPr>
            <w:rStyle w:val="Hipervnculo"/>
            <w:rFonts w:ascii="Arial" w:hAnsi="Arial" w:cs="Arial"/>
            <w:sz w:val="16"/>
            <w:szCs w:val="16"/>
          </w:rPr>
          <w:t>https://pj.poder-judicial.go.cr/index.php/contactenosguía</w:t>
        </w:r>
      </w:hyperlink>
      <w:r w:rsidR="007A66F2" w:rsidRPr="00F3437F">
        <w:rPr>
          <w:rFonts w:ascii="Arial" w:hAnsi="Arial" w:cs="Arial"/>
          <w:sz w:val="16"/>
          <w:szCs w:val="16"/>
        </w:rPr>
        <w:t xml:space="preserve"> </w:t>
      </w:r>
    </w:p>
    <w:p w14:paraId="334D682A" w14:textId="7FF134BC" w:rsidR="00283186" w:rsidRPr="007A66F2" w:rsidRDefault="00784A66" w:rsidP="008E2B00">
      <w:pPr>
        <w:pStyle w:val="NormalWeb"/>
        <w:numPr>
          <w:ilvl w:val="0"/>
          <w:numId w:val="4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Aunado a lo anterior se pueden realizar </w:t>
      </w:r>
      <w:r w:rsidR="00F3437F">
        <w:rPr>
          <w:rFonts w:ascii="Arial" w:hAnsi="Arial" w:cs="Arial"/>
          <w:sz w:val="22"/>
          <w:szCs w:val="22"/>
        </w:rPr>
        <w:t xml:space="preserve">consultas </w:t>
      </w:r>
      <w:r w:rsidR="00283186" w:rsidRPr="007A66F2">
        <w:rPr>
          <w:rFonts w:ascii="Arial" w:hAnsi="Arial" w:cs="Arial"/>
          <w:sz w:val="22"/>
          <w:szCs w:val="22"/>
        </w:rPr>
        <w:t>a los correos electrónicos:</w:t>
      </w:r>
    </w:p>
    <w:p w14:paraId="3BA1EF1F" w14:textId="77777777" w:rsidR="00283186" w:rsidRPr="000C65A8" w:rsidRDefault="00283186" w:rsidP="00283186">
      <w:pPr>
        <w:pStyle w:val="NormalWeb"/>
        <w:numPr>
          <w:ilvl w:val="0"/>
          <w:numId w:val="4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3437F">
        <w:rPr>
          <w:rFonts w:ascii="Arial" w:hAnsi="Arial" w:cs="Arial"/>
          <w:b/>
          <w:bCs/>
          <w:sz w:val="22"/>
          <w:szCs w:val="22"/>
        </w:rPr>
        <w:t>Recepción de Documentos – Proveeduría Judicial</w:t>
      </w:r>
      <w:r w:rsidRPr="000C65A8">
        <w:rPr>
          <w:rFonts w:ascii="Arial" w:hAnsi="Arial" w:cs="Arial"/>
          <w:sz w:val="22"/>
          <w:szCs w:val="22"/>
        </w:rPr>
        <w:t xml:space="preserve">: </w:t>
      </w:r>
      <w:hyperlink r:id="rId10" w:history="1">
        <w:r w:rsidRPr="000C65A8">
          <w:rPr>
            <w:rStyle w:val="Hipervnculo"/>
            <w:rFonts w:ascii="Arial" w:hAnsi="Arial" w:cs="Arial"/>
            <w:sz w:val="22"/>
            <w:szCs w:val="22"/>
          </w:rPr>
          <w:t>licitaciones@poder-judicial.go.cr</w:t>
        </w:r>
      </w:hyperlink>
      <w:r w:rsidRPr="000C65A8">
        <w:rPr>
          <w:rFonts w:ascii="Arial" w:hAnsi="Arial" w:cs="Arial"/>
          <w:sz w:val="22"/>
          <w:szCs w:val="22"/>
        </w:rPr>
        <w:t xml:space="preserve">, para recepción de ofertas cuando el procedimiento de contratación lo permita, así como trámites de gestiones de compra por Caja Chica del Depto de Proveeduría y gestiones en general. </w:t>
      </w:r>
    </w:p>
    <w:p w14:paraId="3817558D" w14:textId="0798BC5D" w:rsidR="00283186" w:rsidRPr="000C65A8" w:rsidRDefault="00283186" w:rsidP="00283186">
      <w:pPr>
        <w:pStyle w:val="NormalWeb"/>
        <w:numPr>
          <w:ilvl w:val="0"/>
          <w:numId w:val="4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3437F">
        <w:rPr>
          <w:rFonts w:ascii="Arial" w:hAnsi="Arial" w:cs="Arial"/>
          <w:b/>
          <w:bCs/>
          <w:sz w:val="22"/>
          <w:szCs w:val="22"/>
        </w:rPr>
        <w:t>Departamento de Proveeduría</w:t>
      </w:r>
      <w:r w:rsidRPr="000C65A8">
        <w:rPr>
          <w:rFonts w:ascii="Arial" w:hAnsi="Arial" w:cs="Arial"/>
          <w:sz w:val="22"/>
          <w:szCs w:val="22"/>
        </w:rPr>
        <w:t xml:space="preserve">: </w:t>
      </w:r>
      <w:hyperlink r:id="rId11" w:history="1">
        <w:r w:rsidR="00485DA7" w:rsidRPr="000C65A8">
          <w:rPr>
            <w:rStyle w:val="Hipervnculo"/>
            <w:rFonts w:ascii="Arial" w:hAnsi="Arial" w:cs="Arial"/>
            <w:sz w:val="22"/>
            <w:szCs w:val="22"/>
          </w:rPr>
          <w:t>proveeduría@poder-judicial.go.cr</w:t>
        </w:r>
      </w:hyperlink>
      <w:r w:rsidRPr="000C65A8">
        <w:rPr>
          <w:rFonts w:ascii="Arial" w:hAnsi="Arial" w:cs="Arial"/>
          <w:sz w:val="22"/>
          <w:szCs w:val="22"/>
        </w:rPr>
        <w:t>. Trámites administrativos y comunicaciones de los Despachos y oficinas judiciales</w:t>
      </w:r>
    </w:p>
    <w:p w14:paraId="54229C08" w14:textId="5FA40DCF" w:rsidR="004961B9" w:rsidRPr="000C65A8" w:rsidRDefault="004961B9" w:rsidP="004961B9">
      <w:pPr>
        <w:pStyle w:val="NormalWeb"/>
        <w:numPr>
          <w:ilvl w:val="0"/>
          <w:numId w:val="4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C65A8">
        <w:rPr>
          <w:rFonts w:ascii="Arial" w:hAnsi="Arial" w:cs="Arial"/>
          <w:sz w:val="22"/>
          <w:szCs w:val="22"/>
        </w:rPr>
        <w:t>En el caso de que se requiera asistencia de parte de la Unidad Apoyo Sistemas Informáticos relacionada con accesos y permisos al SIGA PJ (en lo que al Departamento de Proveeduría se refiere), se deberá seguir el procedimiento establecido en la circular 11-20 de este Departamento mediante el reporte correspondiente.</w:t>
      </w:r>
    </w:p>
    <w:p w14:paraId="247A839A" w14:textId="56C82260" w:rsidR="00283186" w:rsidRPr="000C65A8" w:rsidRDefault="00283186" w:rsidP="00283186">
      <w:pPr>
        <w:pStyle w:val="NormalWeb"/>
        <w:numPr>
          <w:ilvl w:val="0"/>
          <w:numId w:val="4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3437F">
        <w:rPr>
          <w:rFonts w:ascii="Arial" w:hAnsi="Arial" w:cs="Arial"/>
          <w:b/>
          <w:bCs/>
          <w:sz w:val="22"/>
          <w:szCs w:val="22"/>
        </w:rPr>
        <w:t>Verificación y Ejecución Contractual – Proveeduría Judicial</w:t>
      </w:r>
      <w:r w:rsidRPr="000C65A8">
        <w:rPr>
          <w:rFonts w:ascii="Arial" w:hAnsi="Arial" w:cs="Arial"/>
          <w:sz w:val="22"/>
          <w:szCs w:val="22"/>
        </w:rPr>
        <w:t xml:space="preserve">: </w:t>
      </w:r>
      <w:hyperlink r:id="rId12" w:history="1">
        <w:r w:rsidRPr="000C65A8">
          <w:rPr>
            <w:rStyle w:val="Hipervnculo"/>
            <w:rFonts w:ascii="Arial" w:hAnsi="Arial" w:cs="Arial"/>
            <w:sz w:val="22"/>
            <w:szCs w:val="22"/>
          </w:rPr>
          <w:t>vec@poder-judicial.go.cr</w:t>
        </w:r>
      </w:hyperlink>
      <w:r w:rsidRPr="000C65A8">
        <w:rPr>
          <w:rFonts w:ascii="Arial" w:hAnsi="Arial" w:cs="Arial"/>
          <w:sz w:val="22"/>
          <w:szCs w:val="22"/>
        </w:rPr>
        <w:t>, para las gestiones relacionadas con el Subproceso de Verificación y Ejecución Contractual</w:t>
      </w:r>
      <w:r w:rsidR="004713E4">
        <w:rPr>
          <w:rFonts w:ascii="Arial" w:hAnsi="Arial" w:cs="Arial"/>
          <w:sz w:val="22"/>
          <w:szCs w:val="22"/>
        </w:rPr>
        <w:t>.</w:t>
      </w:r>
    </w:p>
    <w:p w14:paraId="1C03D619" w14:textId="77777777" w:rsidR="00283186" w:rsidRPr="000C65A8" w:rsidRDefault="00283186" w:rsidP="00283186">
      <w:pPr>
        <w:pStyle w:val="NormalWeb"/>
        <w:numPr>
          <w:ilvl w:val="0"/>
          <w:numId w:val="4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3437F">
        <w:rPr>
          <w:rFonts w:ascii="Arial" w:hAnsi="Arial" w:cs="Arial"/>
          <w:b/>
          <w:bCs/>
          <w:sz w:val="22"/>
          <w:szCs w:val="22"/>
        </w:rPr>
        <w:t>Ignacio Ramírez León</w:t>
      </w:r>
      <w:r w:rsidRPr="000C65A8">
        <w:rPr>
          <w:rFonts w:ascii="Arial" w:hAnsi="Arial" w:cs="Arial"/>
          <w:sz w:val="22"/>
          <w:szCs w:val="22"/>
        </w:rPr>
        <w:t xml:space="preserve">: </w:t>
      </w:r>
      <w:hyperlink r:id="rId13" w:history="1">
        <w:r w:rsidRPr="000C65A8">
          <w:rPr>
            <w:rStyle w:val="Hipervnculo"/>
            <w:rFonts w:ascii="Arial" w:hAnsi="Arial" w:cs="Arial"/>
            <w:sz w:val="22"/>
            <w:szCs w:val="22"/>
          </w:rPr>
          <w:t>iramirezl@poder-judicial.go.cr</w:t>
        </w:r>
      </w:hyperlink>
      <w:r w:rsidRPr="000C65A8">
        <w:rPr>
          <w:rFonts w:ascii="Arial" w:hAnsi="Arial" w:cs="Arial"/>
          <w:sz w:val="22"/>
          <w:szCs w:val="22"/>
        </w:rPr>
        <w:t>, para los trámites relacionados con solicitudes para combustible institucional.</w:t>
      </w:r>
    </w:p>
    <w:p w14:paraId="5F2B2E11" w14:textId="235E9F58" w:rsidR="00283186" w:rsidRPr="000C65A8" w:rsidRDefault="00283186" w:rsidP="00283186">
      <w:pPr>
        <w:pStyle w:val="NormalWeb"/>
        <w:numPr>
          <w:ilvl w:val="0"/>
          <w:numId w:val="4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3437F">
        <w:rPr>
          <w:rFonts w:ascii="Arial" w:hAnsi="Arial" w:cs="Arial"/>
          <w:b/>
          <w:bCs/>
          <w:sz w:val="22"/>
          <w:szCs w:val="22"/>
        </w:rPr>
        <w:t>Control de Equipo de Cómputo – Proveeduría Judicial</w:t>
      </w:r>
      <w:r w:rsidRPr="000C65A8">
        <w:rPr>
          <w:rFonts w:ascii="Arial" w:hAnsi="Arial" w:cs="Arial"/>
          <w:sz w:val="22"/>
          <w:szCs w:val="22"/>
        </w:rPr>
        <w:t xml:space="preserve">: </w:t>
      </w:r>
      <w:hyperlink r:id="rId14" w:history="1">
        <w:r w:rsidRPr="000C65A8">
          <w:rPr>
            <w:rStyle w:val="Hipervnculo"/>
            <w:rFonts w:ascii="Arial" w:hAnsi="Arial" w:cs="Arial"/>
            <w:sz w:val="22"/>
            <w:szCs w:val="22"/>
          </w:rPr>
          <w:t>computo-prove@poder-judicial.go.cr</w:t>
        </w:r>
      </w:hyperlink>
      <w:r w:rsidRPr="000C65A8">
        <w:rPr>
          <w:rFonts w:ascii="Arial" w:hAnsi="Arial" w:cs="Arial"/>
          <w:sz w:val="22"/>
          <w:szCs w:val="22"/>
        </w:rPr>
        <w:t>, para las gestiones relacionadas con solicitudes de equipo de cómputo.</w:t>
      </w:r>
    </w:p>
    <w:p w14:paraId="48689E22" w14:textId="0F383A52" w:rsidR="0076099A" w:rsidRPr="000C65A8" w:rsidRDefault="0076099A" w:rsidP="00283186">
      <w:pPr>
        <w:pStyle w:val="NormalWeb"/>
        <w:numPr>
          <w:ilvl w:val="0"/>
          <w:numId w:val="4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3437F">
        <w:rPr>
          <w:rFonts w:ascii="Arial" w:hAnsi="Arial" w:cs="Arial"/>
          <w:b/>
          <w:bCs/>
          <w:sz w:val="22"/>
          <w:szCs w:val="22"/>
        </w:rPr>
        <w:t>Recepción Almacén Proveedur</w:t>
      </w:r>
      <w:r w:rsidR="00485DA7" w:rsidRPr="00F3437F">
        <w:rPr>
          <w:rFonts w:ascii="Arial" w:hAnsi="Arial" w:cs="Arial"/>
          <w:b/>
          <w:bCs/>
          <w:sz w:val="22"/>
          <w:szCs w:val="22"/>
        </w:rPr>
        <w:t>í</w:t>
      </w:r>
      <w:r w:rsidRPr="00F3437F">
        <w:rPr>
          <w:rFonts w:ascii="Arial" w:hAnsi="Arial" w:cs="Arial"/>
          <w:b/>
          <w:bCs/>
          <w:sz w:val="22"/>
          <w:szCs w:val="22"/>
        </w:rPr>
        <w:t>a Judicial</w:t>
      </w:r>
      <w:r w:rsidRPr="000C65A8">
        <w:rPr>
          <w:rFonts w:ascii="Arial" w:hAnsi="Arial" w:cs="Arial"/>
          <w:sz w:val="22"/>
          <w:szCs w:val="22"/>
        </w:rPr>
        <w:t xml:space="preserve">: </w:t>
      </w:r>
      <w:hyperlink r:id="rId15" w:history="1">
        <w:r w:rsidRPr="000C65A8">
          <w:rPr>
            <w:rStyle w:val="Hipervnculo"/>
            <w:rFonts w:ascii="Arial" w:hAnsi="Arial" w:cs="Arial"/>
            <w:sz w:val="22"/>
            <w:szCs w:val="22"/>
          </w:rPr>
          <w:t>bodegaproveSQJ@poder-judicial.go.cr</w:t>
        </w:r>
      </w:hyperlink>
      <w:r w:rsidRPr="000C65A8">
        <w:rPr>
          <w:rFonts w:ascii="Arial" w:hAnsi="Arial" w:cs="Arial"/>
          <w:sz w:val="22"/>
          <w:szCs w:val="22"/>
        </w:rPr>
        <w:t>, para la recepción y programación de citas para entrega por parte de las Casas Comerciales.</w:t>
      </w:r>
    </w:p>
    <w:p w14:paraId="709E23BF" w14:textId="2077A80F" w:rsidR="00EA3283" w:rsidRPr="000C65A8" w:rsidRDefault="00EA3283" w:rsidP="00EA3283">
      <w:pPr>
        <w:pStyle w:val="NormalWeb"/>
        <w:numPr>
          <w:ilvl w:val="0"/>
          <w:numId w:val="4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3437F">
        <w:rPr>
          <w:rFonts w:ascii="Arial" w:hAnsi="Arial" w:cs="Arial"/>
          <w:b/>
          <w:bCs/>
          <w:sz w:val="22"/>
          <w:szCs w:val="22"/>
        </w:rPr>
        <w:t>Servicio de compras</w:t>
      </w:r>
      <w:r w:rsidRPr="000C65A8">
        <w:rPr>
          <w:rFonts w:ascii="Arial" w:hAnsi="Arial" w:cs="Arial"/>
          <w:sz w:val="22"/>
          <w:szCs w:val="22"/>
        </w:rPr>
        <w:t xml:space="preserve"> que por urgencia se deban efectuar por medio de </w:t>
      </w:r>
      <w:r w:rsidRPr="00F3437F">
        <w:rPr>
          <w:rFonts w:ascii="Arial" w:hAnsi="Arial" w:cs="Arial"/>
          <w:b/>
          <w:bCs/>
          <w:sz w:val="22"/>
          <w:szCs w:val="22"/>
        </w:rPr>
        <w:t>Caja Chica</w:t>
      </w:r>
      <w:r w:rsidRPr="000C65A8">
        <w:rPr>
          <w:rFonts w:ascii="Arial" w:hAnsi="Arial" w:cs="Arial"/>
          <w:sz w:val="22"/>
          <w:szCs w:val="22"/>
        </w:rPr>
        <w:t>, se debe coordinar a través del correo electrónico de la Licda. Brenda Alpizar Jara</w:t>
      </w:r>
      <w:r w:rsidR="00485DA7" w:rsidRPr="000C65A8">
        <w:rPr>
          <w:rFonts w:ascii="Arial" w:hAnsi="Arial" w:cs="Arial"/>
          <w:sz w:val="22"/>
          <w:szCs w:val="22"/>
        </w:rPr>
        <w:t>, Jefa de Subproceso Compras Menores</w:t>
      </w:r>
      <w:r w:rsidRPr="000C65A8">
        <w:rPr>
          <w:rFonts w:ascii="Arial" w:hAnsi="Arial" w:cs="Arial"/>
          <w:sz w:val="22"/>
          <w:szCs w:val="22"/>
        </w:rPr>
        <w:t xml:space="preserve"> </w:t>
      </w:r>
      <w:hyperlink r:id="rId16" w:history="1">
        <w:r w:rsidRPr="000C65A8">
          <w:rPr>
            <w:rStyle w:val="Hipervnculo"/>
            <w:rFonts w:ascii="Arial" w:hAnsi="Arial" w:cs="Arial"/>
            <w:sz w:val="22"/>
            <w:szCs w:val="22"/>
          </w:rPr>
          <w:t>balpizar@Poder-Judicial.go.cr</w:t>
        </w:r>
      </w:hyperlink>
      <w:r w:rsidRPr="000C65A8">
        <w:rPr>
          <w:rFonts w:ascii="Arial" w:hAnsi="Arial" w:cs="Arial"/>
          <w:sz w:val="22"/>
          <w:szCs w:val="22"/>
        </w:rPr>
        <w:t xml:space="preserve">. </w:t>
      </w:r>
    </w:p>
    <w:p w14:paraId="1D868425" w14:textId="7ADC9223" w:rsidR="000F7808" w:rsidRPr="000C65A8" w:rsidRDefault="00F50EC0" w:rsidP="00484679">
      <w:pPr>
        <w:pStyle w:val="NormalWeb"/>
        <w:numPr>
          <w:ilvl w:val="0"/>
          <w:numId w:val="4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C65A8">
        <w:rPr>
          <w:rFonts w:ascii="Arial" w:hAnsi="Arial" w:cs="Arial"/>
          <w:sz w:val="22"/>
          <w:szCs w:val="22"/>
        </w:rPr>
        <w:t xml:space="preserve">En virtud de lo indicado en la </w:t>
      </w:r>
      <w:r w:rsidR="00F3437F" w:rsidRPr="00F3437F">
        <w:rPr>
          <w:rFonts w:ascii="Arial" w:hAnsi="Arial" w:cs="Arial"/>
          <w:b/>
          <w:bCs/>
          <w:sz w:val="22"/>
          <w:szCs w:val="22"/>
        </w:rPr>
        <w:t xml:space="preserve">Actualización de la </w:t>
      </w:r>
      <w:r w:rsidR="00484679" w:rsidRPr="00F3437F">
        <w:rPr>
          <w:rFonts w:ascii="Arial" w:hAnsi="Arial" w:cs="Arial"/>
          <w:b/>
          <w:bCs/>
          <w:sz w:val="22"/>
          <w:szCs w:val="22"/>
        </w:rPr>
        <w:t xml:space="preserve"> </w:t>
      </w:r>
      <w:r w:rsidRPr="00F3437F">
        <w:rPr>
          <w:rFonts w:ascii="Arial" w:hAnsi="Arial" w:cs="Arial"/>
          <w:b/>
          <w:bCs/>
          <w:sz w:val="22"/>
          <w:szCs w:val="22"/>
        </w:rPr>
        <w:t>Circular 22-PROV-2020</w:t>
      </w:r>
      <w:r w:rsidRPr="000C65A8">
        <w:rPr>
          <w:rFonts w:ascii="Arial" w:hAnsi="Arial" w:cs="Arial"/>
          <w:sz w:val="22"/>
          <w:szCs w:val="22"/>
        </w:rPr>
        <w:t xml:space="preserve"> del </w:t>
      </w:r>
      <w:r w:rsidR="00F3437F">
        <w:rPr>
          <w:rFonts w:ascii="Arial" w:hAnsi="Arial" w:cs="Arial"/>
          <w:sz w:val="22"/>
          <w:szCs w:val="22"/>
        </w:rPr>
        <w:t>15</w:t>
      </w:r>
      <w:r w:rsidRPr="000C65A8">
        <w:rPr>
          <w:rFonts w:ascii="Arial" w:hAnsi="Arial" w:cs="Arial"/>
          <w:sz w:val="22"/>
          <w:szCs w:val="22"/>
        </w:rPr>
        <w:t>-0</w:t>
      </w:r>
      <w:r w:rsidR="00F3437F">
        <w:rPr>
          <w:rFonts w:ascii="Arial" w:hAnsi="Arial" w:cs="Arial"/>
          <w:sz w:val="22"/>
          <w:szCs w:val="22"/>
        </w:rPr>
        <w:t>6</w:t>
      </w:r>
      <w:r w:rsidRPr="000C65A8">
        <w:rPr>
          <w:rFonts w:ascii="Arial" w:hAnsi="Arial" w:cs="Arial"/>
          <w:sz w:val="22"/>
          <w:szCs w:val="22"/>
        </w:rPr>
        <w:t xml:space="preserve">-2020 sobre el </w:t>
      </w:r>
      <w:r w:rsidRPr="000C65A8">
        <w:rPr>
          <w:rFonts w:ascii="Arial" w:hAnsi="Arial" w:cs="Arial"/>
          <w:i/>
          <w:iCs/>
          <w:sz w:val="22"/>
          <w:szCs w:val="22"/>
        </w:rPr>
        <w:t>“Uso</w:t>
      </w:r>
      <w:r w:rsidR="00484679" w:rsidRPr="000C65A8">
        <w:rPr>
          <w:rFonts w:ascii="Arial" w:hAnsi="Arial" w:cs="Arial"/>
          <w:i/>
          <w:iCs/>
          <w:sz w:val="22"/>
          <w:szCs w:val="22"/>
        </w:rPr>
        <w:t xml:space="preserve"> de suministros de limpieza y desinfección para enfrentar el COVID-19</w:t>
      </w:r>
      <w:r w:rsidRPr="000C65A8">
        <w:rPr>
          <w:rFonts w:ascii="Arial" w:hAnsi="Arial" w:cs="Arial"/>
          <w:sz w:val="22"/>
          <w:szCs w:val="22"/>
        </w:rPr>
        <w:t>”</w:t>
      </w:r>
      <w:r w:rsidR="00484679" w:rsidRPr="000C65A8">
        <w:rPr>
          <w:rFonts w:ascii="Arial" w:hAnsi="Arial" w:cs="Arial"/>
          <w:sz w:val="22"/>
          <w:szCs w:val="22"/>
        </w:rPr>
        <w:t>,</w:t>
      </w:r>
      <w:r w:rsidRPr="000C65A8">
        <w:rPr>
          <w:rFonts w:ascii="Arial" w:hAnsi="Arial" w:cs="Arial"/>
          <w:sz w:val="22"/>
          <w:szCs w:val="22"/>
        </w:rPr>
        <w:t xml:space="preserve"> se pueden solicitar dichos insumos</w:t>
      </w:r>
      <w:r w:rsidR="00484679" w:rsidRPr="000C65A8">
        <w:rPr>
          <w:rFonts w:ascii="Arial" w:hAnsi="Arial" w:cs="Arial"/>
          <w:sz w:val="22"/>
          <w:szCs w:val="22"/>
        </w:rPr>
        <w:t xml:space="preserve"> mediante los correos electrónicos de la Licda. Giselle Castrillo Vargas </w:t>
      </w:r>
      <w:hyperlink r:id="rId17" w:history="1">
        <w:r w:rsidR="00484679" w:rsidRPr="000C65A8">
          <w:rPr>
            <w:rStyle w:val="Hipervnculo"/>
            <w:rFonts w:ascii="Arial" w:hAnsi="Arial" w:cs="Arial"/>
            <w:sz w:val="22"/>
            <w:szCs w:val="22"/>
          </w:rPr>
          <w:t>gcastrillo@Poder-Judicial.go.cr</w:t>
        </w:r>
      </w:hyperlink>
      <w:r w:rsidR="00484679" w:rsidRPr="000C65A8">
        <w:rPr>
          <w:rFonts w:ascii="Arial" w:hAnsi="Arial" w:cs="Arial"/>
          <w:sz w:val="22"/>
          <w:szCs w:val="22"/>
        </w:rPr>
        <w:t xml:space="preserve">  con copia a máster Hellen </w:t>
      </w:r>
      <w:r w:rsidR="00484679" w:rsidRPr="000C65A8">
        <w:rPr>
          <w:rFonts w:ascii="Arial" w:hAnsi="Arial" w:cs="Arial"/>
          <w:sz w:val="22"/>
          <w:szCs w:val="22"/>
        </w:rPr>
        <w:lastRenderedPageBreak/>
        <w:t xml:space="preserve">Poveda Montoya </w:t>
      </w:r>
      <w:hyperlink r:id="rId18" w:history="1">
        <w:r w:rsidR="00484679" w:rsidRPr="000C65A8">
          <w:rPr>
            <w:rStyle w:val="Hipervnculo"/>
            <w:rFonts w:ascii="Arial" w:hAnsi="Arial" w:cs="Arial"/>
            <w:sz w:val="22"/>
            <w:szCs w:val="22"/>
          </w:rPr>
          <w:t>hpoveda@Poder-Judicial.go.cr</w:t>
        </w:r>
      </w:hyperlink>
      <w:r w:rsidR="009857A8" w:rsidRPr="000C65A8">
        <w:rPr>
          <w:rStyle w:val="Hipervnculo"/>
          <w:rFonts w:ascii="Arial" w:hAnsi="Arial" w:cs="Arial"/>
          <w:color w:val="auto"/>
          <w:sz w:val="22"/>
          <w:szCs w:val="22"/>
          <w:u w:val="none"/>
        </w:rPr>
        <w:t>, Jefa del</w:t>
      </w:r>
      <w:r w:rsidR="00484679" w:rsidRPr="000C65A8">
        <w:rPr>
          <w:rFonts w:ascii="Arial" w:hAnsi="Arial" w:cs="Arial"/>
          <w:sz w:val="22"/>
          <w:szCs w:val="22"/>
        </w:rPr>
        <w:t xml:space="preserve"> </w:t>
      </w:r>
      <w:r w:rsidR="009857A8" w:rsidRPr="000C65A8">
        <w:rPr>
          <w:rFonts w:ascii="Arial" w:hAnsi="Arial" w:cs="Arial"/>
          <w:sz w:val="22"/>
          <w:szCs w:val="22"/>
        </w:rPr>
        <w:t>Proceso de Administración de Bienes</w:t>
      </w:r>
      <w:r w:rsidR="00484679" w:rsidRPr="000C65A8">
        <w:rPr>
          <w:rFonts w:ascii="Arial" w:hAnsi="Arial" w:cs="Arial"/>
          <w:sz w:val="22"/>
          <w:szCs w:val="22"/>
        </w:rPr>
        <w:t xml:space="preserve"> o por medio de las Administraciones Regionales, según corresponda.</w:t>
      </w:r>
    </w:p>
    <w:p w14:paraId="1676DA93" w14:textId="377B9027" w:rsidR="007709D5" w:rsidRPr="000C65A8" w:rsidRDefault="007709D5" w:rsidP="007709D5">
      <w:pPr>
        <w:pStyle w:val="NormalWeb"/>
        <w:spacing w:line="276" w:lineRule="auto"/>
        <w:ind w:left="800"/>
        <w:jc w:val="both"/>
        <w:rPr>
          <w:rFonts w:ascii="Arial" w:hAnsi="Arial" w:cs="Arial"/>
          <w:sz w:val="22"/>
          <w:szCs w:val="22"/>
        </w:rPr>
      </w:pPr>
      <w:r w:rsidRPr="000C65A8">
        <w:rPr>
          <w:rFonts w:ascii="Arial" w:hAnsi="Arial" w:cs="Arial"/>
          <w:sz w:val="22"/>
          <w:szCs w:val="22"/>
        </w:rPr>
        <w:t>Moch.//</w:t>
      </w:r>
    </w:p>
    <w:sectPr w:rsidR="007709D5" w:rsidRPr="000C65A8" w:rsidSect="00511F8C">
      <w:headerReference w:type="default" r:id="rId19"/>
      <w:footerReference w:type="default" r:id="rId20"/>
      <w:pgSz w:w="12240" w:h="15840" w:code="1"/>
      <w:pgMar w:top="131" w:right="1325" w:bottom="1560" w:left="1134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0EC9F3" w14:textId="77777777" w:rsidR="000C5446" w:rsidRDefault="000C5446">
      <w:r>
        <w:separator/>
      </w:r>
    </w:p>
  </w:endnote>
  <w:endnote w:type="continuationSeparator" w:id="0">
    <w:p w14:paraId="0EDFA5D0" w14:textId="77777777" w:rsidR="000C5446" w:rsidRDefault="000C5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pranq eco sans">
    <w:altName w:val="DejaVu Sans"/>
    <w:charset w:val="00"/>
    <w:family w:val="swiss"/>
    <w:pitch w:val="variable"/>
    <w:sig w:usb0="00000003" w:usb1="1000204A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enQuanYi Micro Hei">
    <w:altName w:val="MS Mincho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Thorndale">
    <w:altName w:val="MS PMincho"/>
    <w:charset w:val="8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364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835"/>
      <w:gridCol w:w="3261"/>
      <w:gridCol w:w="2268"/>
    </w:tblGrid>
    <w:tr w:rsidR="00BB0882" w:rsidRPr="00482018" w14:paraId="4B23C381" w14:textId="77777777" w:rsidTr="004B3EA8">
      <w:trPr>
        <w:trHeight w:val="288"/>
        <w:jc w:val="center"/>
      </w:trPr>
      <w:tc>
        <w:tcPr>
          <w:tcW w:w="2835" w:type="dxa"/>
          <w:tcBorders>
            <w:top w:val="single" w:sz="8" w:space="0" w:color="auto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14:paraId="3E525E67" w14:textId="77777777" w:rsidR="00BB0882" w:rsidRPr="00482018" w:rsidRDefault="00BB0882" w:rsidP="004B3EA8">
          <w:pPr>
            <w:rPr>
              <w:rFonts w:ascii="Arial" w:hAnsi="Arial" w:cs="Arial"/>
              <w:b/>
              <w:bCs/>
              <w:color w:val="000000"/>
              <w:sz w:val="18"/>
              <w:szCs w:val="18"/>
              <w:lang w:eastAsia="es-CR"/>
            </w:rPr>
          </w:pPr>
          <w:r w:rsidRPr="008D4FE4">
            <w:rPr>
              <w:rFonts w:ascii="Arial" w:hAnsi="Arial" w:cs="Arial"/>
              <w:b/>
              <w:bCs/>
              <w:smallCaps/>
              <w:color w:val="000000"/>
              <w:sz w:val="16"/>
              <w:lang w:eastAsia="es-CR"/>
            </w:rPr>
            <w:t>TELÉFONO</w:t>
          </w:r>
          <w:r w:rsidRPr="008D4FE4">
            <w:rPr>
              <w:rFonts w:ascii="Arial" w:hAnsi="Arial" w:cs="Arial"/>
              <w:b/>
              <w:bCs/>
              <w:smallCaps/>
              <w:color w:val="000000"/>
              <w:sz w:val="18"/>
              <w:lang w:eastAsia="es-CR"/>
            </w:rPr>
            <w:t xml:space="preserve">:  </w:t>
          </w:r>
          <w:r w:rsidRPr="008D4FE4">
            <w:rPr>
              <w:rFonts w:ascii="Arial" w:hAnsi="Arial" w:cs="Arial"/>
              <w:b/>
              <w:bCs/>
              <w:i/>
              <w:iCs/>
              <w:smallCaps/>
              <w:color w:val="000000"/>
              <w:sz w:val="18"/>
              <w:lang w:eastAsia="es-CR"/>
            </w:rPr>
            <w:t>2295-3121</w:t>
          </w:r>
          <w:r w:rsidRPr="00482018">
            <w:rPr>
              <w:rFonts w:ascii="Arial" w:hAnsi="Arial" w:cs="Arial"/>
              <w:b/>
              <w:bCs/>
              <w:smallCaps/>
              <w:color w:val="000000"/>
              <w:lang w:eastAsia="es-CR"/>
            </w:rPr>
            <w:t xml:space="preserve">          </w:t>
          </w:r>
        </w:p>
      </w:tc>
      <w:tc>
        <w:tcPr>
          <w:tcW w:w="3261" w:type="dxa"/>
          <w:tcBorders>
            <w:top w:val="single" w:sz="8" w:space="0" w:color="auto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14:paraId="78FC722D" w14:textId="77777777" w:rsidR="00BB0882" w:rsidRPr="00482018" w:rsidRDefault="000C5446" w:rsidP="004B3EA8">
          <w:pPr>
            <w:rPr>
              <w:rFonts w:ascii="Calibri" w:hAnsi="Calibri"/>
              <w:color w:val="0563C1"/>
              <w:sz w:val="22"/>
              <w:szCs w:val="22"/>
              <w:u w:val="single"/>
              <w:lang w:eastAsia="es-CR"/>
            </w:rPr>
          </w:pPr>
          <w:hyperlink r:id="rId1" w:history="1">
            <w:r w:rsidR="00BB0882" w:rsidRPr="00482018">
              <w:rPr>
                <w:rFonts w:ascii="Calibri" w:hAnsi="Calibri"/>
                <w:color w:val="0563C1"/>
                <w:sz w:val="22"/>
                <w:szCs w:val="22"/>
                <w:u w:val="single"/>
                <w:lang w:eastAsia="es-CR"/>
              </w:rPr>
              <w:t>proveeduria@Poder-Judicial.go.cr</w:t>
            </w:r>
          </w:hyperlink>
        </w:p>
      </w:tc>
      <w:tc>
        <w:tcPr>
          <w:tcW w:w="2268" w:type="dxa"/>
          <w:tcBorders>
            <w:top w:val="single" w:sz="8" w:space="0" w:color="auto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14:paraId="07B5239C" w14:textId="77777777" w:rsidR="00BB0882" w:rsidRPr="00482018" w:rsidRDefault="00BB0882" w:rsidP="004B3EA8">
          <w:pPr>
            <w:jc w:val="center"/>
            <w:rPr>
              <w:rFonts w:ascii="Arial" w:hAnsi="Arial" w:cs="Arial"/>
              <w:b/>
              <w:bCs/>
              <w:color w:val="000000"/>
              <w:lang w:eastAsia="es-CR"/>
            </w:rPr>
          </w:pPr>
          <w:r w:rsidRPr="008D4FE4">
            <w:rPr>
              <w:rFonts w:ascii="Arial" w:hAnsi="Arial" w:cs="Arial"/>
              <w:b/>
              <w:bCs/>
              <w:color w:val="000000"/>
              <w:sz w:val="18"/>
              <w:lang w:eastAsia="es-CR"/>
            </w:rPr>
            <w:t xml:space="preserve">FAX: </w:t>
          </w:r>
          <w:r w:rsidRPr="008D4FE4">
            <w:rPr>
              <w:rFonts w:ascii="Arial" w:hAnsi="Arial" w:cs="Arial"/>
              <w:b/>
              <w:bCs/>
              <w:i/>
              <w:iCs/>
              <w:color w:val="000000"/>
              <w:sz w:val="18"/>
              <w:lang w:eastAsia="es-CR"/>
            </w:rPr>
            <w:t>2221-8983</w:t>
          </w:r>
        </w:p>
      </w:tc>
    </w:tr>
  </w:tbl>
  <w:p w14:paraId="36100FAB" w14:textId="77777777" w:rsidR="00BB0882" w:rsidRDefault="00BB0882" w:rsidP="009F70AB">
    <w:pPr>
      <w:pStyle w:val="Piedepgina"/>
      <w:ind w:right="360"/>
      <w:jc w:val="center"/>
      <w:rPr>
        <w:b/>
        <w:i/>
      </w:rPr>
    </w:pPr>
  </w:p>
  <w:p w14:paraId="2135EADD" w14:textId="77777777" w:rsidR="00BB0882" w:rsidRDefault="00BB0882" w:rsidP="009F70AB">
    <w:pPr>
      <w:pStyle w:val="Piedepgina"/>
      <w:ind w:right="360"/>
      <w:jc w:val="center"/>
      <w:rPr>
        <w:b/>
        <w:i/>
      </w:rPr>
    </w:pPr>
    <w:r>
      <w:rPr>
        <w:b/>
        <w:i/>
      </w:rPr>
      <w:t>“Justicia: Un pilar del desarrollo”</w:t>
    </w:r>
  </w:p>
  <w:p w14:paraId="2C7FEEA9" w14:textId="77777777" w:rsidR="00BB0882" w:rsidRPr="009F70AB" w:rsidRDefault="00BB0882" w:rsidP="009F70AB">
    <w:pPr>
      <w:pStyle w:val="Piedepgina"/>
      <w:jc w:val="right"/>
      <w:rPr>
        <w:b/>
        <w:i/>
      </w:rPr>
    </w:pPr>
    <w:r>
      <w:rPr>
        <w:b/>
        <w:i/>
      </w:rPr>
      <w:tab/>
      <w:t xml:space="preserve">Página </w:t>
    </w:r>
    <w:r w:rsidRPr="00910C11">
      <w:rPr>
        <w:b/>
        <w:i/>
      </w:rPr>
      <w:fldChar w:fldCharType="begin"/>
    </w:r>
    <w:r w:rsidRPr="00910C11">
      <w:rPr>
        <w:b/>
        <w:i/>
      </w:rPr>
      <w:instrText xml:space="preserve"> PAGE </w:instrText>
    </w:r>
    <w:r w:rsidRPr="00910C11">
      <w:rPr>
        <w:b/>
        <w:i/>
      </w:rPr>
      <w:fldChar w:fldCharType="separate"/>
    </w:r>
    <w:r>
      <w:rPr>
        <w:b/>
        <w:i/>
        <w:noProof/>
      </w:rPr>
      <w:t>2</w:t>
    </w:r>
    <w:r w:rsidRPr="00910C11">
      <w:rPr>
        <w:b/>
        <w:i/>
      </w:rPr>
      <w:fldChar w:fldCharType="end"/>
    </w:r>
    <w:r w:rsidRPr="00910C11">
      <w:rPr>
        <w:b/>
        <w:i/>
      </w:rPr>
      <w:t xml:space="preserve"> de </w:t>
    </w:r>
    <w:r w:rsidRPr="00910C11">
      <w:rPr>
        <w:b/>
        <w:i/>
      </w:rPr>
      <w:fldChar w:fldCharType="begin"/>
    </w:r>
    <w:r w:rsidRPr="00910C11">
      <w:rPr>
        <w:b/>
        <w:i/>
      </w:rPr>
      <w:instrText xml:space="preserve"> NUMPAGES </w:instrText>
    </w:r>
    <w:r w:rsidRPr="00910C11">
      <w:rPr>
        <w:b/>
        <w:i/>
      </w:rPr>
      <w:fldChar w:fldCharType="separate"/>
    </w:r>
    <w:r>
      <w:rPr>
        <w:b/>
        <w:i/>
        <w:noProof/>
      </w:rPr>
      <w:t>2</w:t>
    </w:r>
    <w:r w:rsidRPr="00910C11">
      <w:rPr>
        <w:b/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119F70" w14:textId="77777777" w:rsidR="000C5446" w:rsidRDefault="000C5446">
      <w:r>
        <w:separator/>
      </w:r>
    </w:p>
  </w:footnote>
  <w:footnote w:type="continuationSeparator" w:id="0">
    <w:p w14:paraId="13FBEB4C" w14:textId="77777777" w:rsidR="000C5446" w:rsidRDefault="000C5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D2AA64" w14:textId="77777777" w:rsidR="00BB0882" w:rsidRDefault="00BB0882" w:rsidP="008D15A8">
    <w:pPr>
      <w:pStyle w:val="Encabezado"/>
      <w:tabs>
        <w:tab w:val="clear" w:pos="4252"/>
        <w:tab w:val="clear" w:pos="8504"/>
      </w:tabs>
      <w:ind w:right="1469"/>
      <w:rPr>
        <w:rStyle w:val="Hipervnculo"/>
        <w:rFonts w:ascii="Arial" w:hAnsi="Arial" w:cs="Arial"/>
      </w:rPr>
    </w:pPr>
  </w:p>
  <w:p w14:paraId="15DFBAA3" w14:textId="41448DDE" w:rsidR="00BB0882" w:rsidRDefault="000E2FAB" w:rsidP="008D15A8">
    <w:pPr>
      <w:pStyle w:val="Encabezado"/>
      <w:tabs>
        <w:tab w:val="clear" w:pos="4252"/>
        <w:tab w:val="clear" w:pos="8504"/>
      </w:tabs>
      <w:ind w:right="1469"/>
      <w:rPr>
        <w:rStyle w:val="Hipervnculo"/>
        <w:rFonts w:ascii="Arial" w:hAnsi="Arial" w:cs="Arial"/>
      </w:rPr>
    </w:pPr>
    <w:r>
      <w:rPr>
        <w:rFonts w:ascii="Calibri" w:hAnsi="Calibri"/>
        <w:noProof/>
        <w:lang w:eastAsia="es-CR"/>
      </w:rPr>
      <w:drawing>
        <wp:inline distT="0" distB="0" distL="0" distR="0" wp14:anchorId="524138CC" wp14:editId="6C4F823F">
          <wp:extent cx="6210300" cy="809625"/>
          <wp:effectExtent l="0" t="0" r="0" b="0"/>
          <wp:docPr id="1" name="Imagen 1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07BFE1" w14:textId="7E64A2EE" w:rsidR="00BB0882" w:rsidRPr="00283186" w:rsidRDefault="00BB0882" w:rsidP="00283186">
    <w:pPr>
      <w:pStyle w:val="Encabezado"/>
      <w:tabs>
        <w:tab w:val="clear" w:pos="4252"/>
        <w:tab w:val="clear" w:pos="8504"/>
      </w:tabs>
      <w:ind w:right="51"/>
      <w:jc w:val="center"/>
      <w:rPr>
        <w:rFonts w:ascii="Arial" w:hAnsi="Arial" w:cs="Arial"/>
        <w:b/>
        <w:i/>
        <w:lang w:val="es-ES"/>
      </w:rPr>
    </w:pPr>
    <w:r>
      <w:rPr>
        <w:rFonts w:ascii="Arial" w:hAnsi="Arial" w:cs="Arial"/>
        <w:b/>
        <w:i/>
        <w:lang w:val="es-ES"/>
      </w:rPr>
      <w:t>Ajuste en la atención de personas usuarias por</w:t>
    </w:r>
    <w:r w:rsidR="000C65A8">
      <w:rPr>
        <w:rFonts w:ascii="Arial" w:hAnsi="Arial" w:cs="Arial"/>
        <w:b/>
        <w:i/>
        <w:lang w:val="es-ES"/>
      </w:rPr>
      <w:t xml:space="preserve"> la pandemia -</w:t>
    </w:r>
    <w:r>
      <w:rPr>
        <w:rFonts w:ascii="Arial" w:hAnsi="Arial" w:cs="Arial"/>
        <w:b/>
        <w:i/>
        <w:lang w:val="es-ES"/>
      </w:rPr>
      <w:t>COVID-19</w:t>
    </w:r>
    <w:r w:rsidR="000C65A8">
      <w:rPr>
        <w:rFonts w:ascii="Arial" w:hAnsi="Arial" w:cs="Arial"/>
        <w:b/>
        <w:i/>
        <w:lang w:val="es-ES"/>
      </w:rPr>
      <w:t>-</w:t>
    </w:r>
  </w:p>
  <w:p w14:paraId="1B58EB37" w14:textId="77777777" w:rsidR="00BB0882" w:rsidRPr="00E53ADC" w:rsidRDefault="00BB0882" w:rsidP="008D15A8">
    <w:pPr>
      <w:pStyle w:val="Ttulo7"/>
      <w:rPr>
        <w:b w:val="0"/>
        <w:i/>
        <w:sz w:val="22"/>
        <w:lang w:val="es-C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E52A3016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5"/>
    <w:multiLevelType w:val="singleLevel"/>
    <w:tmpl w:val="F8AC8C92"/>
    <w:name w:val="WW8Num5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/>
      </w:rPr>
    </w:lvl>
  </w:abstractNum>
  <w:abstractNum w:abstractNumId="2" w15:restartNumberingAfterBreak="0">
    <w:nsid w:val="00000007"/>
    <w:multiLevelType w:val="singleLevel"/>
    <w:tmpl w:val="CC268876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3" w15:restartNumberingAfterBreak="0">
    <w:nsid w:val="00000008"/>
    <w:multiLevelType w:val="multilevel"/>
    <w:tmpl w:val="87788AA2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1125"/>
        </w:tabs>
        <w:ind w:left="1125" w:hanging="765"/>
      </w:pPr>
    </w:lvl>
    <w:lvl w:ilvl="2">
      <w:start w:val="7"/>
      <w:numFmt w:val="decimal"/>
      <w:lvlText w:val="%1.%2.%3"/>
      <w:lvlJc w:val="left"/>
      <w:pPr>
        <w:tabs>
          <w:tab w:val="num" w:pos="1125"/>
        </w:tabs>
        <w:ind w:left="1125" w:hanging="765"/>
      </w:pPr>
    </w:lvl>
    <w:lvl w:ilvl="3">
      <w:start w:val="1"/>
      <w:numFmt w:val="decimal"/>
      <w:lvlText w:val="%4."/>
      <w:lvlJc w:val="left"/>
      <w:pPr>
        <w:tabs>
          <w:tab w:val="num" w:pos="1495"/>
        </w:tabs>
        <w:ind w:left="1495" w:hanging="36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</w:lvl>
  </w:abstractNum>
  <w:abstractNum w:abstractNumId="4" w15:restartNumberingAfterBreak="0">
    <w:nsid w:val="07F73F13"/>
    <w:multiLevelType w:val="hybridMultilevel"/>
    <w:tmpl w:val="8B060B06"/>
    <w:lvl w:ilvl="0" w:tplc="E18E9DCE">
      <w:start w:val="1"/>
      <w:numFmt w:val="decimal"/>
      <w:lvlText w:val="%1-"/>
      <w:lvlJc w:val="left"/>
      <w:pPr>
        <w:ind w:left="116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80" w:hanging="360"/>
      </w:pPr>
    </w:lvl>
    <w:lvl w:ilvl="2" w:tplc="140A001B" w:tentative="1">
      <w:start w:val="1"/>
      <w:numFmt w:val="lowerRoman"/>
      <w:lvlText w:val="%3."/>
      <w:lvlJc w:val="right"/>
      <w:pPr>
        <w:ind w:left="2600" w:hanging="180"/>
      </w:pPr>
    </w:lvl>
    <w:lvl w:ilvl="3" w:tplc="140A000F" w:tentative="1">
      <w:start w:val="1"/>
      <w:numFmt w:val="decimal"/>
      <w:lvlText w:val="%4."/>
      <w:lvlJc w:val="left"/>
      <w:pPr>
        <w:ind w:left="3320" w:hanging="360"/>
      </w:pPr>
    </w:lvl>
    <w:lvl w:ilvl="4" w:tplc="140A0019" w:tentative="1">
      <w:start w:val="1"/>
      <w:numFmt w:val="lowerLetter"/>
      <w:lvlText w:val="%5."/>
      <w:lvlJc w:val="left"/>
      <w:pPr>
        <w:ind w:left="4040" w:hanging="360"/>
      </w:pPr>
    </w:lvl>
    <w:lvl w:ilvl="5" w:tplc="140A001B" w:tentative="1">
      <w:start w:val="1"/>
      <w:numFmt w:val="lowerRoman"/>
      <w:lvlText w:val="%6."/>
      <w:lvlJc w:val="right"/>
      <w:pPr>
        <w:ind w:left="4760" w:hanging="180"/>
      </w:pPr>
    </w:lvl>
    <w:lvl w:ilvl="6" w:tplc="140A000F" w:tentative="1">
      <w:start w:val="1"/>
      <w:numFmt w:val="decimal"/>
      <w:lvlText w:val="%7."/>
      <w:lvlJc w:val="left"/>
      <w:pPr>
        <w:ind w:left="5480" w:hanging="360"/>
      </w:pPr>
    </w:lvl>
    <w:lvl w:ilvl="7" w:tplc="140A0019" w:tentative="1">
      <w:start w:val="1"/>
      <w:numFmt w:val="lowerLetter"/>
      <w:lvlText w:val="%8."/>
      <w:lvlJc w:val="left"/>
      <w:pPr>
        <w:ind w:left="6200" w:hanging="360"/>
      </w:pPr>
    </w:lvl>
    <w:lvl w:ilvl="8" w:tplc="140A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5" w15:restartNumberingAfterBreak="0">
    <w:nsid w:val="11AA4F89"/>
    <w:multiLevelType w:val="hybridMultilevel"/>
    <w:tmpl w:val="0C96226A"/>
    <w:lvl w:ilvl="0" w:tplc="1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48146B"/>
    <w:multiLevelType w:val="hybridMultilevel"/>
    <w:tmpl w:val="513859D8"/>
    <w:lvl w:ilvl="0" w:tplc="1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5E08DD"/>
    <w:multiLevelType w:val="hybridMultilevel"/>
    <w:tmpl w:val="6DC8FAB6"/>
    <w:name w:val="WW8Num32"/>
    <w:lvl w:ilvl="0" w:tplc="5BE83FC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DE3431A4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8" w15:restartNumberingAfterBreak="0">
    <w:nsid w:val="206F797A"/>
    <w:multiLevelType w:val="hybridMultilevel"/>
    <w:tmpl w:val="159C60B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14F5A"/>
    <w:multiLevelType w:val="hybridMultilevel"/>
    <w:tmpl w:val="EE4800A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35EA8"/>
    <w:multiLevelType w:val="hybridMultilevel"/>
    <w:tmpl w:val="331E795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E64124"/>
    <w:multiLevelType w:val="hybridMultilevel"/>
    <w:tmpl w:val="C4186326"/>
    <w:lvl w:ilvl="0" w:tplc="211CB9C2">
      <w:start w:val="1"/>
      <w:numFmt w:val="lowerLetter"/>
      <w:lvlText w:val="%1)"/>
      <w:lvlJc w:val="left"/>
      <w:pPr>
        <w:tabs>
          <w:tab w:val="num" w:pos="709"/>
        </w:tabs>
        <w:ind w:left="709" w:hanging="709"/>
      </w:pPr>
      <w:rPr>
        <w:rFonts w:ascii="Calibri" w:hAnsi="Calibri" w:cs="Arial" w:hint="default"/>
        <w:b/>
        <w:i w:val="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D50CA6"/>
    <w:multiLevelType w:val="hybridMultilevel"/>
    <w:tmpl w:val="C688CEC8"/>
    <w:lvl w:ilvl="0" w:tplc="1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E6A576D"/>
    <w:multiLevelType w:val="hybridMultilevel"/>
    <w:tmpl w:val="76A637D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81262E"/>
    <w:multiLevelType w:val="hybridMultilevel"/>
    <w:tmpl w:val="CEEA63C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4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023732A"/>
    <w:multiLevelType w:val="hybridMultilevel"/>
    <w:tmpl w:val="D88860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237D6B"/>
    <w:multiLevelType w:val="hybridMultilevel"/>
    <w:tmpl w:val="9578957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9F6F99"/>
    <w:multiLevelType w:val="hybridMultilevel"/>
    <w:tmpl w:val="4CD05EFC"/>
    <w:lvl w:ilvl="0" w:tplc="140A000D">
      <w:start w:val="1"/>
      <w:numFmt w:val="bullet"/>
      <w:lvlText w:val=""/>
      <w:lvlJc w:val="left"/>
      <w:pPr>
        <w:ind w:left="800" w:hanging="360"/>
      </w:pPr>
      <w:rPr>
        <w:rFonts w:ascii="Wingdings" w:hAnsi="Wingdings" w:hint="default"/>
      </w:rPr>
    </w:lvl>
    <w:lvl w:ilvl="1" w:tplc="140A0003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8" w15:restartNumberingAfterBreak="0">
    <w:nsid w:val="31856727"/>
    <w:multiLevelType w:val="multilevel"/>
    <w:tmpl w:val="C8363854"/>
    <w:lvl w:ilvl="0">
      <w:start w:val="1"/>
      <w:numFmt w:val="decimal"/>
      <w:lvlText w:val="%1."/>
      <w:lvlJc w:val="left"/>
      <w:pPr>
        <w:ind w:left="1003" w:hanging="360"/>
      </w:pPr>
    </w:lvl>
    <w:lvl w:ilvl="1">
      <w:start w:val="2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5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19" w:hanging="1440"/>
      </w:pPr>
      <w:rPr>
        <w:rFonts w:hint="default"/>
      </w:rPr>
    </w:lvl>
  </w:abstractNum>
  <w:abstractNum w:abstractNumId="19" w15:restartNumberingAfterBreak="0">
    <w:nsid w:val="351E7C90"/>
    <w:multiLevelType w:val="hybridMultilevel"/>
    <w:tmpl w:val="50F41AC8"/>
    <w:lvl w:ilvl="0" w:tplc="B142D446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751610"/>
    <w:multiLevelType w:val="hybridMultilevel"/>
    <w:tmpl w:val="DE48144A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3EB74A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9D60D13"/>
    <w:multiLevelType w:val="singleLevel"/>
    <w:tmpl w:val="0C0A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9DA27F4"/>
    <w:multiLevelType w:val="hybridMultilevel"/>
    <w:tmpl w:val="CD025C7C"/>
    <w:lvl w:ilvl="0" w:tplc="0C0A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3D732A95"/>
    <w:multiLevelType w:val="hybridMultilevel"/>
    <w:tmpl w:val="2FD0AA26"/>
    <w:lvl w:ilvl="0" w:tplc="DFF699A8">
      <w:start w:val="8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4148300D"/>
    <w:multiLevelType w:val="hybridMultilevel"/>
    <w:tmpl w:val="4EF8EC4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2C5130"/>
    <w:multiLevelType w:val="hybridMultilevel"/>
    <w:tmpl w:val="C59EE13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2B51C2"/>
    <w:multiLevelType w:val="hybridMultilevel"/>
    <w:tmpl w:val="72F47B0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6863C1"/>
    <w:multiLevelType w:val="hybridMultilevel"/>
    <w:tmpl w:val="398E562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5C563B"/>
    <w:multiLevelType w:val="hybridMultilevel"/>
    <w:tmpl w:val="DDEA0C86"/>
    <w:lvl w:ilvl="0" w:tplc="14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9F651E"/>
    <w:multiLevelType w:val="hybridMultilevel"/>
    <w:tmpl w:val="97366526"/>
    <w:lvl w:ilvl="0" w:tplc="FDA2FE74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68164FB"/>
    <w:multiLevelType w:val="hybridMultilevel"/>
    <w:tmpl w:val="8EB076A4"/>
    <w:lvl w:ilvl="0" w:tplc="140A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31" w15:restartNumberingAfterBreak="0">
    <w:nsid w:val="571C1B41"/>
    <w:multiLevelType w:val="hybridMultilevel"/>
    <w:tmpl w:val="6BECD7D8"/>
    <w:lvl w:ilvl="0" w:tplc="1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622172"/>
    <w:multiLevelType w:val="hybridMultilevel"/>
    <w:tmpl w:val="94D67CC6"/>
    <w:lvl w:ilvl="0" w:tplc="291677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2517DA"/>
    <w:multiLevelType w:val="hybridMultilevel"/>
    <w:tmpl w:val="5E7630B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0807C2"/>
    <w:multiLevelType w:val="hybridMultilevel"/>
    <w:tmpl w:val="349C8C8E"/>
    <w:lvl w:ilvl="0" w:tplc="9F1A4CA8">
      <w:start w:val="4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931" w:hanging="360"/>
      </w:pPr>
    </w:lvl>
    <w:lvl w:ilvl="2" w:tplc="140A001B" w:tentative="1">
      <w:start w:val="1"/>
      <w:numFmt w:val="lowerRoman"/>
      <w:lvlText w:val="%3."/>
      <w:lvlJc w:val="right"/>
      <w:pPr>
        <w:ind w:left="2651" w:hanging="180"/>
      </w:pPr>
    </w:lvl>
    <w:lvl w:ilvl="3" w:tplc="140A000F" w:tentative="1">
      <w:start w:val="1"/>
      <w:numFmt w:val="decimal"/>
      <w:lvlText w:val="%4."/>
      <w:lvlJc w:val="left"/>
      <w:pPr>
        <w:ind w:left="3371" w:hanging="360"/>
      </w:pPr>
    </w:lvl>
    <w:lvl w:ilvl="4" w:tplc="140A0019" w:tentative="1">
      <w:start w:val="1"/>
      <w:numFmt w:val="lowerLetter"/>
      <w:lvlText w:val="%5."/>
      <w:lvlJc w:val="left"/>
      <w:pPr>
        <w:ind w:left="4091" w:hanging="360"/>
      </w:pPr>
    </w:lvl>
    <w:lvl w:ilvl="5" w:tplc="140A001B" w:tentative="1">
      <w:start w:val="1"/>
      <w:numFmt w:val="lowerRoman"/>
      <w:lvlText w:val="%6."/>
      <w:lvlJc w:val="right"/>
      <w:pPr>
        <w:ind w:left="4811" w:hanging="180"/>
      </w:pPr>
    </w:lvl>
    <w:lvl w:ilvl="6" w:tplc="140A000F" w:tentative="1">
      <w:start w:val="1"/>
      <w:numFmt w:val="decimal"/>
      <w:lvlText w:val="%7."/>
      <w:lvlJc w:val="left"/>
      <w:pPr>
        <w:ind w:left="5531" w:hanging="360"/>
      </w:pPr>
    </w:lvl>
    <w:lvl w:ilvl="7" w:tplc="140A0019" w:tentative="1">
      <w:start w:val="1"/>
      <w:numFmt w:val="lowerLetter"/>
      <w:lvlText w:val="%8."/>
      <w:lvlJc w:val="left"/>
      <w:pPr>
        <w:ind w:left="6251" w:hanging="360"/>
      </w:pPr>
    </w:lvl>
    <w:lvl w:ilvl="8" w:tplc="1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640865E6"/>
    <w:multiLevelType w:val="hybridMultilevel"/>
    <w:tmpl w:val="0EAAE8B2"/>
    <w:lvl w:ilvl="0" w:tplc="0C0A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6" w15:restartNumberingAfterBreak="0">
    <w:nsid w:val="640A15DA"/>
    <w:multiLevelType w:val="hybridMultilevel"/>
    <w:tmpl w:val="F2C0452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BC49F2"/>
    <w:multiLevelType w:val="hybridMultilevel"/>
    <w:tmpl w:val="DE48144A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3EB74A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F97CF3"/>
    <w:multiLevelType w:val="hybridMultilevel"/>
    <w:tmpl w:val="B31A62B2"/>
    <w:lvl w:ilvl="0" w:tplc="1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506B65"/>
    <w:multiLevelType w:val="hybridMultilevel"/>
    <w:tmpl w:val="7250FDBE"/>
    <w:lvl w:ilvl="0" w:tplc="831C455E">
      <w:start w:val="1"/>
      <w:numFmt w:val="decimal"/>
      <w:lvlText w:val="8.%1"/>
      <w:lvlJc w:val="left"/>
      <w:pPr>
        <w:ind w:left="720" w:hanging="360"/>
      </w:pPr>
      <w:rPr>
        <w:rFonts w:hint="default"/>
        <w:b/>
        <w:i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C62208"/>
    <w:multiLevelType w:val="hybridMultilevel"/>
    <w:tmpl w:val="369A3CA0"/>
    <w:lvl w:ilvl="0" w:tplc="1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DB00F5"/>
    <w:multiLevelType w:val="hybridMultilevel"/>
    <w:tmpl w:val="DBF4D96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001D00"/>
    <w:multiLevelType w:val="hybridMultilevel"/>
    <w:tmpl w:val="85B4E7F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CD4A50"/>
    <w:multiLevelType w:val="multilevel"/>
    <w:tmpl w:val="69AEBB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44" w15:restartNumberingAfterBreak="0">
    <w:nsid w:val="7BEF4993"/>
    <w:multiLevelType w:val="multilevel"/>
    <w:tmpl w:val="861C5216"/>
    <w:lvl w:ilvl="0">
      <w:start w:val="1"/>
      <w:numFmt w:val="decimal"/>
      <w:lvlText w:val="%1."/>
      <w:lvlJc w:val="left"/>
      <w:pPr>
        <w:ind w:left="1068" w:hanging="708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7F4B28CE"/>
    <w:multiLevelType w:val="hybridMultilevel"/>
    <w:tmpl w:val="23946B9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6"/>
  </w:num>
  <w:num w:numId="3">
    <w:abstractNumId w:val="45"/>
  </w:num>
  <w:num w:numId="4">
    <w:abstractNumId w:val="10"/>
  </w:num>
  <w:num w:numId="5">
    <w:abstractNumId w:val="16"/>
  </w:num>
  <w:num w:numId="6">
    <w:abstractNumId w:val="24"/>
  </w:num>
  <w:num w:numId="7">
    <w:abstractNumId w:val="13"/>
  </w:num>
  <w:num w:numId="8">
    <w:abstractNumId w:val="9"/>
  </w:num>
  <w:num w:numId="9">
    <w:abstractNumId w:val="36"/>
  </w:num>
  <w:num w:numId="10">
    <w:abstractNumId w:val="41"/>
  </w:num>
  <w:num w:numId="11">
    <w:abstractNumId w:val="33"/>
  </w:num>
  <w:num w:numId="12">
    <w:abstractNumId w:val="22"/>
  </w:num>
  <w:num w:numId="13">
    <w:abstractNumId w:val="23"/>
  </w:num>
  <w:num w:numId="14">
    <w:abstractNumId w:val="32"/>
  </w:num>
  <w:num w:numId="15">
    <w:abstractNumId w:val="40"/>
  </w:num>
  <w:num w:numId="16">
    <w:abstractNumId w:val="5"/>
  </w:num>
  <w:num w:numId="17">
    <w:abstractNumId w:val="6"/>
  </w:num>
  <w:num w:numId="18">
    <w:abstractNumId w:val="37"/>
  </w:num>
  <w:num w:numId="19">
    <w:abstractNumId w:val="35"/>
  </w:num>
  <w:num w:numId="20">
    <w:abstractNumId w:val="15"/>
  </w:num>
  <w:num w:numId="21">
    <w:abstractNumId w:val="18"/>
  </w:num>
  <w:num w:numId="22">
    <w:abstractNumId w:val="12"/>
  </w:num>
  <w:num w:numId="23">
    <w:abstractNumId w:val="19"/>
  </w:num>
  <w:num w:numId="24">
    <w:abstractNumId w:val="25"/>
  </w:num>
  <w:num w:numId="25">
    <w:abstractNumId w:val="39"/>
  </w:num>
  <w:num w:numId="26">
    <w:abstractNumId w:val="0"/>
  </w:num>
  <w:num w:numId="27">
    <w:abstractNumId w:val="1"/>
  </w:num>
  <w:num w:numId="28">
    <w:abstractNumId w:val="2"/>
  </w:num>
  <w:num w:numId="29">
    <w:abstractNumId w:val="3"/>
  </w:num>
  <w:num w:numId="30">
    <w:abstractNumId w:val="29"/>
  </w:num>
  <w:num w:numId="31">
    <w:abstractNumId w:val="7"/>
  </w:num>
  <w:num w:numId="32">
    <w:abstractNumId w:val="30"/>
  </w:num>
  <w:num w:numId="33">
    <w:abstractNumId w:val="28"/>
  </w:num>
  <w:num w:numId="34">
    <w:abstractNumId w:val="34"/>
  </w:num>
  <w:num w:numId="35">
    <w:abstractNumId w:val="44"/>
  </w:num>
  <w:num w:numId="36">
    <w:abstractNumId w:val="42"/>
  </w:num>
  <w:num w:numId="37">
    <w:abstractNumId w:val="43"/>
  </w:num>
  <w:num w:numId="38">
    <w:abstractNumId w:val="20"/>
  </w:num>
  <w:num w:numId="39">
    <w:abstractNumId w:val="11"/>
  </w:num>
  <w:num w:numId="40">
    <w:abstractNumId w:val="38"/>
  </w:num>
  <w:num w:numId="41">
    <w:abstractNumId w:val="31"/>
  </w:num>
  <w:num w:numId="42">
    <w:abstractNumId w:val="8"/>
  </w:num>
  <w:num w:numId="43">
    <w:abstractNumId w:val="27"/>
  </w:num>
  <w:num w:numId="44">
    <w:abstractNumId w:val="17"/>
  </w:num>
  <w:num w:numId="45">
    <w:abstractNumId w:val="4"/>
  </w:num>
  <w:num w:numId="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8F6"/>
    <w:rsid w:val="00003198"/>
    <w:rsid w:val="00006BA0"/>
    <w:rsid w:val="00013833"/>
    <w:rsid w:val="00013DB9"/>
    <w:rsid w:val="0002259B"/>
    <w:rsid w:val="00024909"/>
    <w:rsid w:val="000317B1"/>
    <w:rsid w:val="0003301B"/>
    <w:rsid w:val="000367F1"/>
    <w:rsid w:val="00043AA8"/>
    <w:rsid w:val="00046D8D"/>
    <w:rsid w:val="00056751"/>
    <w:rsid w:val="0006376C"/>
    <w:rsid w:val="00065AE6"/>
    <w:rsid w:val="0008099B"/>
    <w:rsid w:val="00083FE9"/>
    <w:rsid w:val="00084FFB"/>
    <w:rsid w:val="000868B3"/>
    <w:rsid w:val="000868F6"/>
    <w:rsid w:val="00095530"/>
    <w:rsid w:val="000B0A94"/>
    <w:rsid w:val="000B0D69"/>
    <w:rsid w:val="000B0F41"/>
    <w:rsid w:val="000B2148"/>
    <w:rsid w:val="000B3173"/>
    <w:rsid w:val="000B738F"/>
    <w:rsid w:val="000C099E"/>
    <w:rsid w:val="000C5446"/>
    <w:rsid w:val="000C65A8"/>
    <w:rsid w:val="000D4099"/>
    <w:rsid w:val="000E2FAB"/>
    <w:rsid w:val="000E7FA8"/>
    <w:rsid w:val="000F1112"/>
    <w:rsid w:val="000F6541"/>
    <w:rsid w:val="000F7808"/>
    <w:rsid w:val="001045F7"/>
    <w:rsid w:val="00111295"/>
    <w:rsid w:val="00112B1A"/>
    <w:rsid w:val="00112E72"/>
    <w:rsid w:val="001221AB"/>
    <w:rsid w:val="00123387"/>
    <w:rsid w:val="001260C0"/>
    <w:rsid w:val="00126D8C"/>
    <w:rsid w:val="00131772"/>
    <w:rsid w:val="00131D54"/>
    <w:rsid w:val="00134232"/>
    <w:rsid w:val="00136834"/>
    <w:rsid w:val="00141DA9"/>
    <w:rsid w:val="0015049B"/>
    <w:rsid w:val="001531EF"/>
    <w:rsid w:val="00155041"/>
    <w:rsid w:val="0015669D"/>
    <w:rsid w:val="00163092"/>
    <w:rsid w:val="001639E4"/>
    <w:rsid w:val="00166F02"/>
    <w:rsid w:val="0017619E"/>
    <w:rsid w:val="00176A65"/>
    <w:rsid w:val="00190E05"/>
    <w:rsid w:val="00194439"/>
    <w:rsid w:val="00194C4E"/>
    <w:rsid w:val="001B50ED"/>
    <w:rsid w:val="001E0970"/>
    <w:rsid w:val="001F3BCA"/>
    <w:rsid w:val="001F5ABE"/>
    <w:rsid w:val="00202397"/>
    <w:rsid w:val="00203FE6"/>
    <w:rsid w:val="0020403E"/>
    <w:rsid w:val="002105A1"/>
    <w:rsid w:val="00213EFC"/>
    <w:rsid w:val="00232B5B"/>
    <w:rsid w:val="00234AB2"/>
    <w:rsid w:val="00236BBB"/>
    <w:rsid w:val="00236FB2"/>
    <w:rsid w:val="002410E1"/>
    <w:rsid w:val="002503CE"/>
    <w:rsid w:val="00257561"/>
    <w:rsid w:val="0026087F"/>
    <w:rsid w:val="00281873"/>
    <w:rsid w:val="00283186"/>
    <w:rsid w:val="0028351B"/>
    <w:rsid w:val="00286B90"/>
    <w:rsid w:val="002873D5"/>
    <w:rsid w:val="002A104E"/>
    <w:rsid w:val="002A26D4"/>
    <w:rsid w:val="002A27E6"/>
    <w:rsid w:val="002B1790"/>
    <w:rsid w:val="002C1868"/>
    <w:rsid w:val="002C62FD"/>
    <w:rsid w:val="002E41DE"/>
    <w:rsid w:val="002F120C"/>
    <w:rsid w:val="002F6F0D"/>
    <w:rsid w:val="00300D80"/>
    <w:rsid w:val="0030307F"/>
    <w:rsid w:val="0031254C"/>
    <w:rsid w:val="00312FE2"/>
    <w:rsid w:val="00320C34"/>
    <w:rsid w:val="00324334"/>
    <w:rsid w:val="00325609"/>
    <w:rsid w:val="00331280"/>
    <w:rsid w:val="0033179E"/>
    <w:rsid w:val="00332CE5"/>
    <w:rsid w:val="0033531B"/>
    <w:rsid w:val="00355B74"/>
    <w:rsid w:val="003671CD"/>
    <w:rsid w:val="00371F9A"/>
    <w:rsid w:val="00380BF4"/>
    <w:rsid w:val="00381780"/>
    <w:rsid w:val="00382D4E"/>
    <w:rsid w:val="00387BA4"/>
    <w:rsid w:val="00390972"/>
    <w:rsid w:val="003923BC"/>
    <w:rsid w:val="003938F0"/>
    <w:rsid w:val="0039553A"/>
    <w:rsid w:val="003A080A"/>
    <w:rsid w:val="003C1BA5"/>
    <w:rsid w:val="003C1FF5"/>
    <w:rsid w:val="003C6685"/>
    <w:rsid w:val="003D374E"/>
    <w:rsid w:val="003D3DAF"/>
    <w:rsid w:val="003D5574"/>
    <w:rsid w:val="003D57B6"/>
    <w:rsid w:val="003E5947"/>
    <w:rsid w:val="003E7224"/>
    <w:rsid w:val="003F210A"/>
    <w:rsid w:val="003F62C7"/>
    <w:rsid w:val="003F6AA9"/>
    <w:rsid w:val="003F77DB"/>
    <w:rsid w:val="004118E4"/>
    <w:rsid w:val="004140D8"/>
    <w:rsid w:val="004150B7"/>
    <w:rsid w:val="00417B91"/>
    <w:rsid w:val="004209A8"/>
    <w:rsid w:val="00423888"/>
    <w:rsid w:val="004268E4"/>
    <w:rsid w:val="00440449"/>
    <w:rsid w:val="004416DA"/>
    <w:rsid w:val="00450E71"/>
    <w:rsid w:val="00455782"/>
    <w:rsid w:val="00462295"/>
    <w:rsid w:val="004662EC"/>
    <w:rsid w:val="004666A5"/>
    <w:rsid w:val="00470024"/>
    <w:rsid w:val="004713E4"/>
    <w:rsid w:val="004732C0"/>
    <w:rsid w:val="00477C9B"/>
    <w:rsid w:val="0048079C"/>
    <w:rsid w:val="00484679"/>
    <w:rsid w:val="00485DA7"/>
    <w:rsid w:val="00486A67"/>
    <w:rsid w:val="00491C89"/>
    <w:rsid w:val="0049265B"/>
    <w:rsid w:val="00495855"/>
    <w:rsid w:val="004961B9"/>
    <w:rsid w:val="004A70BC"/>
    <w:rsid w:val="004B1E9D"/>
    <w:rsid w:val="004B3EA8"/>
    <w:rsid w:val="004B41CD"/>
    <w:rsid w:val="004C1D2A"/>
    <w:rsid w:val="004C3607"/>
    <w:rsid w:val="004E19AA"/>
    <w:rsid w:val="004E77CF"/>
    <w:rsid w:val="004F01B9"/>
    <w:rsid w:val="004F35D1"/>
    <w:rsid w:val="00503944"/>
    <w:rsid w:val="00507F30"/>
    <w:rsid w:val="00511F8C"/>
    <w:rsid w:val="00514227"/>
    <w:rsid w:val="00516DAD"/>
    <w:rsid w:val="00516FA1"/>
    <w:rsid w:val="00517443"/>
    <w:rsid w:val="00523602"/>
    <w:rsid w:val="00525DC7"/>
    <w:rsid w:val="005315EB"/>
    <w:rsid w:val="0054131A"/>
    <w:rsid w:val="00555EF2"/>
    <w:rsid w:val="00562E73"/>
    <w:rsid w:val="00566530"/>
    <w:rsid w:val="00571A67"/>
    <w:rsid w:val="005801A9"/>
    <w:rsid w:val="00582621"/>
    <w:rsid w:val="0058338D"/>
    <w:rsid w:val="00594A22"/>
    <w:rsid w:val="005A0037"/>
    <w:rsid w:val="005A0E61"/>
    <w:rsid w:val="005A3DD5"/>
    <w:rsid w:val="005A747E"/>
    <w:rsid w:val="005C0501"/>
    <w:rsid w:val="005C1E08"/>
    <w:rsid w:val="005C3D39"/>
    <w:rsid w:val="005C499F"/>
    <w:rsid w:val="005D183B"/>
    <w:rsid w:val="005D346B"/>
    <w:rsid w:val="005D65BF"/>
    <w:rsid w:val="005D78E8"/>
    <w:rsid w:val="005E04C6"/>
    <w:rsid w:val="005E2A7D"/>
    <w:rsid w:val="005F2617"/>
    <w:rsid w:val="005F3090"/>
    <w:rsid w:val="005F495B"/>
    <w:rsid w:val="005F49E5"/>
    <w:rsid w:val="005F6D10"/>
    <w:rsid w:val="0060107C"/>
    <w:rsid w:val="0060141D"/>
    <w:rsid w:val="006045B4"/>
    <w:rsid w:val="006075F2"/>
    <w:rsid w:val="006149C6"/>
    <w:rsid w:val="006178FF"/>
    <w:rsid w:val="0062504C"/>
    <w:rsid w:val="00632307"/>
    <w:rsid w:val="0063276A"/>
    <w:rsid w:val="00651F5A"/>
    <w:rsid w:val="0066199D"/>
    <w:rsid w:val="00662A94"/>
    <w:rsid w:val="006771CB"/>
    <w:rsid w:val="00681A9B"/>
    <w:rsid w:val="00692A11"/>
    <w:rsid w:val="006A282E"/>
    <w:rsid w:val="006B071D"/>
    <w:rsid w:val="006B2273"/>
    <w:rsid w:val="006B4DB6"/>
    <w:rsid w:val="006B7AC7"/>
    <w:rsid w:val="006C23C1"/>
    <w:rsid w:val="006C5784"/>
    <w:rsid w:val="006C605C"/>
    <w:rsid w:val="006C7241"/>
    <w:rsid w:val="006C74E2"/>
    <w:rsid w:val="006D2FD1"/>
    <w:rsid w:val="006D5027"/>
    <w:rsid w:val="006E3F78"/>
    <w:rsid w:val="006E6C8C"/>
    <w:rsid w:val="006F51BC"/>
    <w:rsid w:val="006F551F"/>
    <w:rsid w:val="00703ABA"/>
    <w:rsid w:val="00704660"/>
    <w:rsid w:val="00707067"/>
    <w:rsid w:val="007175D4"/>
    <w:rsid w:val="007224A1"/>
    <w:rsid w:val="007300B0"/>
    <w:rsid w:val="00733FA9"/>
    <w:rsid w:val="00746CFE"/>
    <w:rsid w:val="00750B22"/>
    <w:rsid w:val="007549F8"/>
    <w:rsid w:val="00755B28"/>
    <w:rsid w:val="0076099A"/>
    <w:rsid w:val="00764695"/>
    <w:rsid w:val="007709D5"/>
    <w:rsid w:val="00770BF0"/>
    <w:rsid w:val="00777D67"/>
    <w:rsid w:val="00784A66"/>
    <w:rsid w:val="00787B81"/>
    <w:rsid w:val="0079062D"/>
    <w:rsid w:val="007915DC"/>
    <w:rsid w:val="007A4206"/>
    <w:rsid w:val="007A659E"/>
    <w:rsid w:val="007A66F2"/>
    <w:rsid w:val="007C07BE"/>
    <w:rsid w:val="007D5180"/>
    <w:rsid w:val="007D558F"/>
    <w:rsid w:val="007D58DD"/>
    <w:rsid w:val="007D73A1"/>
    <w:rsid w:val="007E7169"/>
    <w:rsid w:val="0080032A"/>
    <w:rsid w:val="00811802"/>
    <w:rsid w:val="0081274B"/>
    <w:rsid w:val="00813E5C"/>
    <w:rsid w:val="008206AC"/>
    <w:rsid w:val="00821D8E"/>
    <w:rsid w:val="00824E56"/>
    <w:rsid w:val="008327D4"/>
    <w:rsid w:val="0083470F"/>
    <w:rsid w:val="00842A76"/>
    <w:rsid w:val="0084529D"/>
    <w:rsid w:val="00857EE9"/>
    <w:rsid w:val="00865DB2"/>
    <w:rsid w:val="00872ABD"/>
    <w:rsid w:val="00874BB6"/>
    <w:rsid w:val="00881AB5"/>
    <w:rsid w:val="00883A84"/>
    <w:rsid w:val="008942EF"/>
    <w:rsid w:val="0089478F"/>
    <w:rsid w:val="0089633E"/>
    <w:rsid w:val="008A2DEB"/>
    <w:rsid w:val="008B1DC6"/>
    <w:rsid w:val="008B2E69"/>
    <w:rsid w:val="008C5CCB"/>
    <w:rsid w:val="008C76C4"/>
    <w:rsid w:val="008D148C"/>
    <w:rsid w:val="008D15A8"/>
    <w:rsid w:val="008D4FE4"/>
    <w:rsid w:val="008E4994"/>
    <w:rsid w:val="008E5A39"/>
    <w:rsid w:val="008F199E"/>
    <w:rsid w:val="008F4C05"/>
    <w:rsid w:val="008F65E5"/>
    <w:rsid w:val="008F7A36"/>
    <w:rsid w:val="00903473"/>
    <w:rsid w:val="0090489B"/>
    <w:rsid w:val="00905C39"/>
    <w:rsid w:val="009179F9"/>
    <w:rsid w:val="00922EF0"/>
    <w:rsid w:val="00931845"/>
    <w:rsid w:val="0093323F"/>
    <w:rsid w:val="00947443"/>
    <w:rsid w:val="00952D75"/>
    <w:rsid w:val="009543E2"/>
    <w:rsid w:val="00956CF0"/>
    <w:rsid w:val="00961C8A"/>
    <w:rsid w:val="00965D82"/>
    <w:rsid w:val="00967113"/>
    <w:rsid w:val="009706A2"/>
    <w:rsid w:val="0098261C"/>
    <w:rsid w:val="009857A8"/>
    <w:rsid w:val="00990D77"/>
    <w:rsid w:val="00994D09"/>
    <w:rsid w:val="0099507C"/>
    <w:rsid w:val="009A639D"/>
    <w:rsid w:val="009A6EE3"/>
    <w:rsid w:val="009A7199"/>
    <w:rsid w:val="009B32AD"/>
    <w:rsid w:val="009B366F"/>
    <w:rsid w:val="009B4DA9"/>
    <w:rsid w:val="009B666A"/>
    <w:rsid w:val="009B7C51"/>
    <w:rsid w:val="009C63D8"/>
    <w:rsid w:val="009D0F53"/>
    <w:rsid w:val="009D27F3"/>
    <w:rsid w:val="009D2E43"/>
    <w:rsid w:val="009E15EF"/>
    <w:rsid w:val="009F2786"/>
    <w:rsid w:val="009F2BB1"/>
    <w:rsid w:val="009F409B"/>
    <w:rsid w:val="009F43CA"/>
    <w:rsid w:val="009F4F71"/>
    <w:rsid w:val="009F4FFD"/>
    <w:rsid w:val="009F5E33"/>
    <w:rsid w:val="009F6870"/>
    <w:rsid w:val="009F70AB"/>
    <w:rsid w:val="009F7D4C"/>
    <w:rsid w:val="00A015AE"/>
    <w:rsid w:val="00A020DE"/>
    <w:rsid w:val="00A0398C"/>
    <w:rsid w:val="00A10200"/>
    <w:rsid w:val="00A13507"/>
    <w:rsid w:val="00A155B4"/>
    <w:rsid w:val="00A15640"/>
    <w:rsid w:val="00A163B4"/>
    <w:rsid w:val="00A17625"/>
    <w:rsid w:val="00A21831"/>
    <w:rsid w:val="00A244E8"/>
    <w:rsid w:val="00A249F0"/>
    <w:rsid w:val="00A25001"/>
    <w:rsid w:val="00A26779"/>
    <w:rsid w:val="00A43AF4"/>
    <w:rsid w:val="00A46CE1"/>
    <w:rsid w:val="00A5442A"/>
    <w:rsid w:val="00A55B1E"/>
    <w:rsid w:val="00A658F8"/>
    <w:rsid w:val="00A72C02"/>
    <w:rsid w:val="00A82926"/>
    <w:rsid w:val="00A9121E"/>
    <w:rsid w:val="00A97DFF"/>
    <w:rsid w:val="00AA793D"/>
    <w:rsid w:val="00AB3484"/>
    <w:rsid w:val="00AC6A76"/>
    <w:rsid w:val="00AC6BDA"/>
    <w:rsid w:val="00AC7B13"/>
    <w:rsid w:val="00AD156A"/>
    <w:rsid w:val="00AD278B"/>
    <w:rsid w:val="00AD28FE"/>
    <w:rsid w:val="00AD49DC"/>
    <w:rsid w:val="00AD4C9A"/>
    <w:rsid w:val="00AE612D"/>
    <w:rsid w:val="00AF0A76"/>
    <w:rsid w:val="00AF6097"/>
    <w:rsid w:val="00AF6167"/>
    <w:rsid w:val="00B01A04"/>
    <w:rsid w:val="00B033A2"/>
    <w:rsid w:val="00B04097"/>
    <w:rsid w:val="00B05640"/>
    <w:rsid w:val="00B1770C"/>
    <w:rsid w:val="00B20E0B"/>
    <w:rsid w:val="00B23A13"/>
    <w:rsid w:val="00B30FA6"/>
    <w:rsid w:val="00B31C20"/>
    <w:rsid w:val="00B322CC"/>
    <w:rsid w:val="00B34ABA"/>
    <w:rsid w:val="00B402F6"/>
    <w:rsid w:val="00B42E9B"/>
    <w:rsid w:val="00B4646F"/>
    <w:rsid w:val="00B52BFC"/>
    <w:rsid w:val="00B70A22"/>
    <w:rsid w:val="00B72202"/>
    <w:rsid w:val="00B73C87"/>
    <w:rsid w:val="00B75DF2"/>
    <w:rsid w:val="00B77E56"/>
    <w:rsid w:val="00B83AF7"/>
    <w:rsid w:val="00B85FB2"/>
    <w:rsid w:val="00BA027A"/>
    <w:rsid w:val="00BA5C2E"/>
    <w:rsid w:val="00BB0882"/>
    <w:rsid w:val="00BB46FF"/>
    <w:rsid w:val="00BC38C8"/>
    <w:rsid w:val="00BD42D7"/>
    <w:rsid w:val="00BD60D5"/>
    <w:rsid w:val="00BE0AEB"/>
    <w:rsid w:val="00BE276A"/>
    <w:rsid w:val="00BE57BC"/>
    <w:rsid w:val="00BF108C"/>
    <w:rsid w:val="00BF6979"/>
    <w:rsid w:val="00C01F6E"/>
    <w:rsid w:val="00C030E2"/>
    <w:rsid w:val="00C03D14"/>
    <w:rsid w:val="00C05BA7"/>
    <w:rsid w:val="00C11252"/>
    <w:rsid w:val="00C15664"/>
    <w:rsid w:val="00C161C0"/>
    <w:rsid w:val="00C21EBB"/>
    <w:rsid w:val="00C22871"/>
    <w:rsid w:val="00C326E0"/>
    <w:rsid w:val="00C4161C"/>
    <w:rsid w:val="00C54968"/>
    <w:rsid w:val="00C67085"/>
    <w:rsid w:val="00C7109A"/>
    <w:rsid w:val="00C74C82"/>
    <w:rsid w:val="00C90FD9"/>
    <w:rsid w:val="00C9278B"/>
    <w:rsid w:val="00C96CAB"/>
    <w:rsid w:val="00CA0DDD"/>
    <w:rsid w:val="00CA40DE"/>
    <w:rsid w:val="00CB0C17"/>
    <w:rsid w:val="00CB44CC"/>
    <w:rsid w:val="00CB46FB"/>
    <w:rsid w:val="00CB487A"/>
    <w:rsid w:val="00CB6ED7"/>
    <w:rsid w:val="00CC18EF"/>
    <w:rsid w:val="00CC7431"/>
    <w:rsid w:val="00CD1BF4"/>
    <w:rsid w:val="00CD39C4"/>
    <w:rsid w:val="00CD4D7D"/>
    <w:rsid w:val="00CD68B5"/>
    <w:rsid w:val="00CD6A48"/>
    <w:rsid w:val="00CE1AFD"/>
    <w:rsid w:val="00CE2A77"/>
    <w:rsid w:val="00CE2AC3"/>
    <w:rsid w:val="00CE48E1"/>
    <w:rsid w:val="00D34C79"/>
    <w:rsid w:val="00D35D6F"/>
    <w:rsid w:val="00D409AF"/>
    <w:rsid w:val="00D4413E"/>
    <w:rsid w:val="00D45412"/>
    <w:rsid w:val="00D47B46"/>
    <w:rsid w:val="00D50D66"/>
    <w:rsid w:val="00D52208"/>
    <w:rsid w:val="00D56643"/>
    <w:rsid w:val="00D64E41"/>
    <w:rsid w:val="00D76575"/>
    <w:rsid w:val="00D81593"/>
    <w:rsid w:val="00D92E47"/>
    <w:rsid w:val="00D965B0"/>
    <w:rsid w:val="00D973DA"/>
    <w:rsid w:val="00D97613"/>
    <w:rsid w:val="00DB0380"/>
    <w:rsid w:val="00DB07B0"/>
    <w:rsid w:val="00DB0809"/>
    <w:rsid w:val="00DB23DF"/>
    <w:rsid w:val="00DB4FA4"/>
    <w:rsid w:val="00DB6288"/>
    <w:rsid w:val="00DB700F"/>
    <w:rsid w:val="00DB7180"/>
    <w:rsid w:val="00DC7896"/>
    <w:rsid w:val="00DD02B7"/>
    <w:rsid w:val="00DD678B"/>
    <w:rsid w:val="00DE2F94"/>
    <w:rsid w:val="00DE31AB"/>
    <w:rsid w:val="00DE6133"/>
    <w:rsid w:val="00DE6D91"/>
    <w:rsid w:val="00DF2C13"/>
    <w:rsid w:val="00E018D8"/>
    <w:rsid w:val="00E01AB3"/>
    <w:rsid w:val="00E120B1"/>
    <w:rsid w:val="00E3139C"/>
    <w:rsid w:val="00E31F36"/>
    <w:rsid w:val="00E3201B"/>
    <w:rsid w:val="00E35466"/>
    <w:rsid w:val="00E36BA9"/>
    <w:rsid w:val="00E37CD1"/>
    <w:rsid w:val="00E42AE1"/>
    <w:rsid w:val="00E53ADC"/>
    <w:rsid w:val="00E567F1"/>
    <w:rsid w:val="00E61CCE"/>
    <w:rsid w:val="00E62B45"/>
    <w:rsid w:val="00E7164D"/>
    <w:rsid w:val="00E74F98"/>
    <w:rsid w:val="00E75B08"/>
    <w:rsid w:val="00E77FE9"/>
    <w:rsid w:val="00E83823"/>
    <w:rsid w:val="00E9213A"/>
    <w:rsid w:val="00E92DD9"/>
    <w:rsid w:val="00EA3283"/>
    <w:rsid w:val="00EB1714"/>
    <w:rsid w:val="00EB1D10"/>
    <w:rsid w:val="00EB5794"/>
    <w:rsid w:val="00EB7164"/>
    <w:rsid w:val="00EC0062"/>
    <w:rsid w:val="00ED2F4C"/>
    <w:rsid w:val="00ED53F7"/>
    <w:rsid w:val="00ED562C"/>
    <w:rsid w:val="00EF06F8"/>
    <w:rsid w:val="00EF0B4C"/>
    <w:rsid w:val="00EF2643"/>
    <w:rsid w:val="00EF6AB0"/>
    <w:rsid w:val="00F00054"/>
    <w:rsid w:val="00F04C35"/>
    <w:rsid w:val="00F11FB9"/>
    <w:rsid w:val="00F14465"/>
    <w:rsid w:val="00F15979"/>
    <w:rsid w:val="00F22FF1"/>
    <w:rsid w:val="00F24BB8"/>
    <w:rsid w:val="00F323BF"/>
    <w:rsid w:val="00F3437F"/>
    <w:rsid w:val="00F347AF"/>
    <w:rsid w:val="00F4260B"/>
    <w:rsid w:val="00F43C45"/>
    <w:rsid w:val="00F4771F"/>
    <w:rsid w:val="00F50A36"/>
    <w:rsid w:val="00F50EC0"/>
    <w:rsid w:val="00F546F1"/>
    <w:rsid w:val="00F56ABB"/>
    <w:rsid w:val="00F6387B"/>
    <w:rsid w:val="00F7113F"/>
    <w:rsid w:val="00F713D5"/>
    <w:rsid w:val="00F7438C"/>
    <w:rsid w:val="00F7788F"/>
    <w:rsid w:val="00F9172F"/>
    <w:rsid w:val="00F931D8"/>
    <w:rsid w:val="00F97469"/>
    <w:rsid w:val="00FA24B6"/>
    <w:rsid w:val="00FA2BCE"/>
    <w:rsid w:val="00FA2FF3"/>
    <w:rsid w:val="00FB2189"/>
    <w:rsid w:val="00FB3B93"/>
    <w:rsid w:val="00FB3CD9"/>
    <w:rsid w:val="00FD1BEC"/>
    <w:rsid w:val="00FD5615"/>
    <w:rsid w:val="00FE2CB1"/>
    <w:rsid w:val="00FE2F3D"/>
    <w:rsid w:val="00FE3891"/>
    <w:rsid w:val="00FE53F2"/>
    <w:rsid w:val="00FF08A8"/>
    <w:rsid w:val="00FF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21418F"/>
  <w15:chartTrackingRefBased/>
  <w15:docId w15:val="{4E2A91A2-A58B-428F-826D-92A737F5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lang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i/>
      <w:sz w:val="24"/>
      <w:lang w:val="x-none"/>
    </w:rPr>
  </w:style>
  <w:style w:type="paragraph" w:styleId="Ttulo2">
    <w:name w:val="heading 2"/>
    <w:basedOn w:val="Normal"/>
    <w:next w:val="Normal"/>
    <w:link w:val="Ttulo2Car"/>
    <w:qFormat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ind w:right="-51"/>
      <w:outlineLvl w:val="1"/>
    </w:pPr>
    <w:rPr>
      <w:b/>
      <w:i/>
      <w:noProof/>
      <w:sz w:val="24"/>
      <w:lang w:val="x-none"/>
    </w:rPr>
  </w:style>
  <w:style w:type="paragraph" w:styleId="Ttulo3">
    <w:name w:val="heading 3"/>
    <w:basedOn w:val="Normal"/>
    <w:next w:val="Normal"/>
    <w:link w:val="Ttulo3Car"/>
    <w:qFormat/>
    <w:pPr>
      <w:keepNext/>
      <w:outlineLvl w:val="2"/>
    </w:pPr>
    <w:rPr>
      <w:i/>
      <w:sz w:val="14"/>
      <w:lang w:val="x-none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ind w:right="-51"/>
      <w:outlineLvl w:val="3"/>
    </w:pPr>
    <w:rPr>
      <w:i/>
      <w:noProof/>
      <w:sz w:val="22"/>
      <w:lang w:val="x-none"/>
    </w:rPr>
  </w:style>
  <w:style w:type="paragraph" w:styleId="Ttulo5">
    <w:name w:val="heading 5"/>
    <w:basedOn w:val="Normal"/>
    <w:next w:val="Normal"/>
    <w:link w:val="Ttulo5Car"/>
    <w:qFormat/>
    <w:pPr>
      <w:keepNext/>
      <w:jc w:val="center"/>
      <w:outlineLvl w:val="4"/>
    </w:pPr>
    <w:rPr>
      <w:rFonts w:ascii="Garamond" w:hAnsi="Garamond"/>
      <w:b/>
      <w:bCs/>
      <w:i/>
      <w:noProof/>
      <w:lang w:val="x-none"/>
    </w:rPr>
  </w:style>
  <w:style w:type="paragraph" w:styleId="Ttulo6">
    <w:name w:val="heading 6"/>
    <w:basedOn w:val="Normal"/>
    <w:next w:val="Normal"/>
    <w:link w:val="Ttulo6Car"/>
    <w:qFormat/>
    <w:pPr>
      <w:keepNext/>
      <w:widowControl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ind w:right="-101"/>
      <w:jc w:val="center"/>
      <w:outlineLvl w:val="5"/>
    </w:pPr>
    <w:rPr>
      <w:b/>
      <w:noProof/>
      <w:sz w:val="24"/>
      <w:lang w:val="x-none"/>
    </w:rPr>
  </w:style>
  <w:style w:type="paragraph" w:styleId="Ttulo7">
    <w:name w:val="heading 7"/>
    <w:basedOn w:val="Normal"/>
    <w:next w:val="Normal"/>
    <w:link w:val="Ttulo7Car"/>
    <w:qFormat/>
    <w:pPr>
      <w:keepNext/>
      <w:widowControl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931"/>
      </w:tabs>
      <w:suppressAutoHyphens/>
      <w:jc w:val="center"/>
      <w:outlineLvl w:val="6"/>
    </w:pPr>
    <w:rPr>
      <w:b/>
      <w:noProof/>
      <w:sz w:val="24"/>
      <w:lang w:val="x-none"/>
    </w:rPr>
  </w:style>
  <w:style w:type="paragraph" w:styleId="Ttulo8">
    <w:name w:val="heading 8"/>
    <w:basedOn w:val="Normal"/>
    <w:next w:val="Normal"/>
    <w:link w:val="Ttulo8Car"/>
    <w:qFormat/>
    <w:pPr>
      <w:keepNext/>
      <w:jc w:val="center"/>
      <w:outlineLvl w:val="7"/>
    </w:pPr>
    <w:rPr>
      <w:rFonts w:ascii="Garamond" w:hAnsi="Garamond"/>
      <w:i/>
      <w:noProof/>
      <w:spacing w:val="-3"/>
      <w:sz w:val="18"/>
      <w:lang w:val="x-none"/>
    </w:rPr>
  </w:style>
  <w:style w:type="paragraph" w:styleId="Ttulo9">
    <w:name w:val="heading 9"/>
    <w:basedOn w:val="Normal"/>
    <w:next w:val="Normal"/>
    <w:link w:val="Ttulo9Car"/>
    <w:qFormat/>
    <w:pPr>
      <w:keepNext/>
      <w:framePr w:hSpace="141" w:wrap="around" w:vAnchor="text" w:hAnchor="text" w:x="990" w:y="1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spacing w:line="360" w:lineRule="auto"/>
      <w:ind w:right="-51"/>
      <w:suppressOverlap/>
      <w:jc w:val="center"/>
      <w:outlineLvl w:val="8"/>
    </w:pPr>
    <w:rPr>
      <w:rFonts w:ascii="Garamond" w:hAnsi="Garamond"/>
      <w:b/>
      <w:bCs/>
      <w:i/>
      <w:noProof/>
      <w:spacing w:val="-3"/>
      <w:sz w:val="18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0B0A94"/>
    <w:rPr>
      <w:i/>
      <w:sz w:val="24"/>
      <w:lang w:eastAsia="es-ES"/>
    </w:rPr>
  </w:style>
  <w:style w:type="character" w:customStyle="1" w:styleId="Ttulo2Car">
    <w:name w:val="Título 2 Car"/>
    <w:link w:val="Ttulo2"/>
    <w:rsid w:val="000B0A94"/>
    <w:rPr>
      <w:b/>
      <w:i/>
      <w:noProof/>
      <w:sz w:val="24"/>
      <w:lang w:eastAsia="es-ES"/>
    </w:rPr>
  </w:style>
  <w:style w:type="character" w:customStyle="1" w:styleId="Ttulo3Car">
    <w:name w:val="Título 3 Car"/>
    <w:link w:val="Ttulo3"/>
    <w:rsid w:val="000B0A94"/>
    <w:rPr>
      <w:i/>
      <w:sz w:val="14"/>
      <w:lang w:eastAsia="es-ES"/>
    </w:rPr>
  </w:style>
  <w:style w:type="character" w:customStyle="1" w:styleId="Ttulo4Car">
    <w:name w:val="Título 4 Car"/>
    <w:link w:val="Ttulo4"/>
    <w:rsid w:val="000B0A94"/>
    <w:rPr>
      <w:i/>
      <w:noProof/>
      <w:sz w:val="22"/>
      <w:lang w:eastAsia="es-ES"/>
    </w:rPr>
  </w:style>
  <w:style w:type="character" w:customStyle="1" w:styleId="Ttulo5Car">
    <w:name w:val="Título 5 Car"/>
    <w:link w:val="Ttulo5"/>
    <w:rsid w:val="000B0A94"/>
    <w:rPr>
      <w:rFonts w:ascii="Garamond" w:hAnsi="Garamond"/>
      <w:b/>
      <w:bCs/>
      <w:i/>
      <w:noProof/>
      <w:lang w:eastAsia="es-ES"/>
    </w:rPr>
  </w:style>
  <w:style w:type="character" w:customStyle="1" w:styleId="Ttulo6Car">
    <w:name w:val="Título 6 Car"/>
    <w:link w:val="Ttulo6"/>
    <w:rsid w:val="000B0A94"/>
    <w:rPr>
      <w:b/>
      <w:noProof/>
      <w:sz w:val="24"/>
      <w:lang w:eastAsia="es-ES"/>
    </w:rPr>
  </w:style>
  <w:style w:type="character" w:customStyle="1" w:styleId="Ttulo7Car">
    <w:name w:val="Título 7 Car"/>
    <w:link w:val="Ttulo7"/>
    <w:rsid w:val="000B0A94"/>
    <w:rPr>
      <w:b/>
      <w:noProof/>
      <w:sz w:val="24"/>
      <w:lang w:eastAsia="es-ES"/>
    </w:rPr>
  </w:style>
  <w:style w:type="character" w:customStyle="1" w:styleId="Ttulo8Car">
    <w:name w:val="Título 8 Car"/>
    <w:link w:val="Ttulo8"/>
    <w:rsid w:val="000B0A94"/>
    <w:rPr>
      <w:rFonts w:ascii="Garamond" w:hAnsi="Garamond"/>
      <w:i/>
      <w:noProof/>
      <w:spacing w:val="-3"/>
      <w:sz w:val="18"/>
      <w:lang w:eastAsia="es-ES"/>
    </w:rPr>
  </w:style>
  <w:style w:type="character" w:customStyle="1" w:styleId="Ttulo9Car">
    <w:name w:val="Título 9 Car"/>
    <w:link w:val="Ttulo9"/>
    <w:rsid w:val="000B0A94"/>
    <w:rPr>
      <w:rFonts w:ascii="Garamond" w:hAnsi="Garamond"/>
      <w:b/>
      <w:bCs/>
      <w:i/>
      <w:noProof/>
      <w:spacing w:val="-3"/>
      <w:sz w:val="18"/>
      <w:lang w:eastAsia="es-ES"/>
    </w:rPr>
  </w:style>
  <w:style w:type="character" w:customStyle="1" w:styleId="FuentedeprrafopredeterI">
    <w:name w:val="Fuente de párrafo predeter.?&lt;/I"/>
  </w:style>
  <w:style w:type="paragraph" w:customStyle="1" w:styleId="epgrafe">
    <w:name w:val="epígrafe"/>
    <w:basedOn w:val="Normal"/>
    <w:rPr>
      <w:sz w:val="24"/>
    </w:rPr>
  </w:style>
  <w:style w:type="paragraph" w:customStyle="1" w:styleId="Textoindependiente21">
    <w:name w:val="Texto independiente 21"/>
    <w:basedOn w:val="Normal"/>
    <w:pPr>
      <w:spacing w:line="360" w:lineRule="auto"/>
      <w:ind w:firstLine="709"/>
      <w:jc w:val="both"/>
    </w:pPr>
    <w:rPr>
      <w:i/>
      <w:sz w:val="24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link w:val="Encabezado"/>
    <w:locked/>
    <w:rsid w:val="000B0A94"/>
    <w:rPr>
      <w:lang w:eastAsia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x-none"/>
    </w:rPr>
  </w:style>
  <w:style w:type="character" w:customStyle="1" w:styleId="PiedepginaCar">
    <w:name w:val="Pie de página Car"/>
    <w:link w:val="Piedepgina"/>
    <w:rsid w:val="000B0A94"/>
    <w:rPr>
      <w:lang w:eastAsia="es-ES"/>
    </w:rPr>
  </w:style>
  <w:style w:type="character" w:styleId="Nmerodepgina">
    <w:name w:val="page number"/>
    <w:basedOn w:val="Fuentedeprrafopredeter"/>
  </w:style>
  <w:style w:type="paragraph" w:styleId="Ttulo">
    <w:name w:val="Title"/>
    <w:basedOn w:val="Normal"/>
    <w:qFormat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ind w:right="-51"/>
      <w:jc w:val="center"/>
    </w:pPr>
    <w:rPr>
      <w:b/>
      <w:bCs/>
      <w:i/>
      <w:noProof/>
      <w:sz w:val="24"/>
    </w:rPr>
  </w:style>
  <w:style w:type="paragraph" w:styleId="Textoindependiente">
    <w:name w:val="Body Text"/>
    <w:basedOn w:val="Normal"/>
    <w:link w:val="TextoindependienteCar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spacing w:line="360" w:lineRule="auto"/>
      <w:ind w:right="-51"/>
      <w:jc w:val="both"/>
    </w:pPr>
    <w:rPr>
      <w:i/>
      <w:noProof/>
      <w:spacing w:val="-3"/>
      <w:sz w:val="24"/>
      <w:lang w:val="x-none"/>
    </w:rPr>
  </w:style>
  <w:style w:type="character" w:customStyle="1" w:styleId="TextoindependienteCar">
    <w:name w:val="Texto independiente Car"/>
    <w:link w:val="Textoindependiente"/>
    <w:rsid w:val="000B0A94"/>
    <w:rPr>
      <w:i/>
      <w:noProof/>
      <w:spacing w:val="-3"/>
      <w:sz w:val="24"/>
      <w:lang w:eastAsia="es-ES"/>
    </w:rPr>
  </w:style>
  <w:style w:type="paragraph" w:styleId="Textoindependiente2">
    <w:name w:val="Body Text 2"/>
    <w:basedOn w:val="Normal"/>
    <w:link w:val="Textoindependiente2Car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spacing w:line="360" w:lineRule="auto"/>
      <w:ind w:right="-51"/>
      <w:jc w:val="both"/>
    </w:pPr>
    <w:rPr>
      <w:rFonts w:ascii="Arial" w:hAnsi="Arial"/>
      <w:i/>
      <w:iCs/>
      <w:noProof/>
      <w:spacing w:val="-3"/>
      <w:sz w:val="22"/>
      <w:lang w:val="x-none"/>
    </w:rPr>
  </w:style>
  <w:style w:type="character" w:customStyle="1" w:styleId="Textoindependiente2Car">
    <w:name w:val="Texto independiente 2 Car"/>
    <w:link w:val="Textoindependiente2"/>
    <w:rsid w:val="000B0A94"/>
    <w:rPr>
      <w:rFonts w:ascii="Arial" w:hAnsi="Arial" w:cs="Arial"/>
      <w:i/>
      <w:iCs/>
      <w:noProof/>
      <w:spacing w:val="-3"/>
      <w:sz w:val="22"/>
      <w:lang w:eastAsia="es-ES"/>
    </w:rPr>
  </w:style>
  <w:style w:type="paragraph" w:styleId="Textoindependiente3">
    <w:name w:val="Body Text 3"/>
    <w:basedOn w:val="Normal"/>
    <w:pPr>
      <w:tabs>
        <w:tab w:val="left" w:pos="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spacing w:line="360" w:lineRule="auto"/>
      <w:ind w:right="-51"/>
      <w:jc w:val="both"/>
    </w:pPr>
    <w:rPr>
      <w:rFonts w:ascii="Garamond" w:hAnsi="Garamond"/>
    </w:rPr>
  </w:style>
  <w:style w:type="paragraph" w:customStyle="1" w:styleId="Car">
    <w:name w:val="Car"/>
    <w:basedOn w:val="Normal"/>
    <w:rsid w:val="00126D8C"/>
    <w:pPr>
      <w:widowControl/>
      <w:spacing w:after="160" w:line="240" w:lineRule="exact"/>
    </w:pPr>
    <w:rPr>
      <w:rFonts w:ascii="Verdana" w:hAnsi="Verdana" w:cs="Verdana"/>
      <w:lang w:val="en-AU" w:eastAsia="en-US"/>
    </w:rPr>
  </w:style>
  <w:style w:type="table" w:styleId="Tablaconcuadrcula">
    <w:name w:val="Table Grid"/>
    <w:basedOn w:val="Tablanormal"/>
    <w:rsid w:val="00BB46F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C96CAB"/>
    <w:pPr>
      <w:ind w:left="708"/>
    </w:pPr>
  </w:style>
  <w:style w:type="character" w:styleId="Hipervnculo">
    <w:name w:val="Hyperlink"/>
    <w:rsid w:val="008D15A8"/>
    <w:rPr>
      <w:color w:val="0000FF"/>
      <w:u w:val="single"/>
    </w:rPr>
  </w:style>
  <w:style w:type="paragraph" w:styleId="Sangra2detindependiente">
    <w:name w:val="Body Text Indent 2"/>
    <w:basedOn w:val="Normal"/>
    <w:link w:val="Sangra2detindependienteCar"/>
    <w:rsid w:val="000B0A94"/>
    <w:pPr>
      <w:widowControl/>
      <w:spacing w:line="360" w:lineRule="auto"/>
      <w:ind w:firstLine="708"/>
      <w:jc w:val="both"/>
    </w:pPr>
    <w:rPr>
      <w:rFonts w:ascii="Arial" w:hAnsi="Arial"/>
      <w:sz w:val="22"/>
      <w:lang w:val="es-ES_tradnl"/>
    </w:rPr>
  </w:style>
  <w:style w:type="character" w:customStyle="1" w:styleId="Sangra2detindependienteCar">
    <w:name w:val="Sangría 2 de t. independiente Car"/>
    <w:link w:val="Sangra2detindependiente"/>
    <w:rsid w:val="000B0A94"/>
    <w:rPr>
      <w:rFonts w:ascii="Arial" w:hAnsi="Arial"/>
      <w:sz w:val="22"/>
      <w:lang w:val="es-ES_tradnl" w:eastAsia="es-ES"/>
    </w:rPr>
  </w:style>
  <w:style w:type="paragraph" w:customStyle="1" w:styleId="lcon">
    <w:name w:val="lcon"/>
    <w:rsid w:val="000B0A94"/>
    <w:pPr>
      <w:tabs>
        <w:tab w:val="left" w:pos="-306"/>
        <w:tab w:val="left" w:pos="402"/>
        <w:tab w:val="left" w:pos="1110"/>
        <w:tab w:val="left" w:pos="1818"/>
        <w:tab w:val="left" w:pos="2526"/>
        <w:tab w:val="left" w:pos="3234"/>
        <w:tab w:val="left" w:pos="3942"/>
        <w:tab w:val="left" w:pos="4650"/>
        <w:tab w:val="left" w:pos="5358"/>
        <w:tab w:val="left" w:pos="6066"/>
        <w:tab w:val="left" w:pos="6774"/>
        <w:tab w:val="left" w:pos="7482"/>
        <w:tab w:val="left" w:pos="8190"/>
        <w:tab w:val="left" w:pos="8898"/>
        <w:tab w:val="left" w:pos="9606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pacing w:val="-3"/>
      <w:sz w:val="24"/>
      <w:lang w:val="es-ES_tradnl" w:eastAsia="es-ES"/>
    </w:rPr>
  </w:style>
  <w:style w:type="paragraph" w:styleId="Lista2">
    <w:name w:val="List 2"/>
    <w:basedOn w:val="Normal"/>
    <w:rsid w:val="000B0A94"/>
    <w:pPr>
      <w:widowControl/>
      <w:overflowPunct w:val="0"/>
      <w:autoSpaceDE w:val="0"/>
      <w:autoSpaceDN w:val="0"/>
      <w:adjustRightInd w:val="0"/>
      <w:ind w:left="720" w:hanging="360"/>
    </w:pPr>
    <w:rPr>
      <w:rFonts w:ascii="Courier New" w:hAnsi="Courier New"/>
    </w:rPr>
  </w:style>
  <w:style w:type="paragraph" w:styleId="Continuarlista2">
    <w:name w:val="List Continue 2"/>
    <w:basedOn w:val="Normal"/>
    <w:rsid w:val="000B0A94"/>
    <w:pPr>
      <w:widowControl/>
      <w:overflowPunct w:val="0"/>
      <w:autoSpaceDE w:val="0"/>
      <w:autoSpaceDN w:val="0"/>
      <w:adjustRightInd w:val="0"/>
      <w:spacing w:after="120"/>
      <w:ind w:left="720"/>
      <w:textAlignment w:val="baseline"/>
    </w:pPr>
    <w:rPr>
      <w:rFonts w:ascii="Courier New" w:hAnsi="Courier New"/>
    </w:rPr>
  </w:style>
  <w:style w:type="paragraph" w:styleId="Textodeglobo">
    <w:name w:val="Balloon Text"/>
    <w:basedOn w:val="Normal"/>
    <w:link w:val="TextodegloboCar"/>
    <w:rsid w:val="000B0A9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0B0A94"/>
    <w:rPr>
      <w:rFonts w:ascii="Tahoma" w:hAnsi="Tahoma" w:cs="Tahoma"/>
      <w:sz w:val="16"/>
      <w:szCs w:val="16"/>
      <w:lang w:eastAsia="es-ES"/>
    </w:rPr>
  </w:style>
  <w:style w:type="character" w:styleId="Refdecomentario">
    <w:name w:val="annotation reference"/>
    <w:rsid w:val="000B0A9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0B0A94"/>
  </w:style>
  <w:style w:type="character" w:customStyle="1" w:styleId="TextocomentarioCar">
    <w:name w:val="Texto comentario Car"/>
    <w:link w:val="Textocomentario"/>
    <w:rsid w:val="000B0A94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0B0A94"/>
    <w:rPr>
      <w:b/>
      <w:bCs/>
    </w:rPr>
  </w:style>
  <w:style w:type="character" w:customStyle="1" w:styleId="AsuntodelcomentarioCar">
    <w:name w:val="Asunto del comentario Car"/>
    <w:link w:val="Asuntodelcomentario"/>
    <w:rsid w:val="000B0A94"/>
    <w:rPr>
      <w:b/>
      <w:bCs/>
      <w:lang w:eastAsia="es-ES"/>
    </w:rPr>
  </w:style>
  <w:style w:type="paragraph" w:customStyle="1" w:styleId="CharChar">
    <w:name w:val="Char Char"/>
    <w:basedOn w:val="Normal"/>
    <w:rsid w:val="000B0A94"/>
    <w:pPr>
      <w:widowControl/>
      <w:spacing w:after="160" w:line="240" w:lineRule="exact"/>
    </w:pPr>
    <w:rPr>
      <w:rFonts w:ascii="Verdana" w:hAnsi="Verdana" w:cs="Verdana"/>
      <w:lang w:val="en-AU" w:eastAsia="en-US"/>
    </w:rPr>
  </w:style>
  <w:style w:type="paragraph" w:styleId="Sangradetextonormal">
    <w:name w:val="Body Text Indent"/>
    <w:basedOn w:val="Normal"/>
    <w:link w:val="SangradetextonormalCar"/>
    <w:rsid w:val="000B0A94"/>
    <w:pPr>
      <w:spacing w:after="120"/>
      <w:ind w:left="283"/>
    </w:pPr>
    <w:rPr>
      <w:lang w:val="x-none"/>
    </w:rPr>
  </w:style>
  <w:style w:type="character" w:customStyle="1" w:styleId="SangradetextonormalCar">
    <w:name w:val="Sangría de texto normal Car"/>
    <w:link w:val="Sangradetextonormal"/>
    <w:rsid w:val="000B0A94"/>
    <w:rPr>
      <w:lang w:val="x-none" w:eastAsia="es-ES"/>
    </w:rPr>
  </w:style>
  <w:style w:type="paragraph" w:styleId="NormalWeb">
    <w:name w:val="Normal (Web)"/>
    <w:basedOn w:val="Normal"/>
    <w:uiPriority w:val="99"/>
    <w:rsid w:val="000B0A94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u w:color="000000"/>
      <w:lang w:val="es-ES"/>
    </w:rPr>
  </w:style>
  <w:style w:type="character" w:customStyle="1" w:styleId="WW8Num2z0">
    <w:name w:val="WW8Num2z0"/>
    <w:rsid w:val="000B0A94"/>
    <w:rPr>
      <w:rFonts w:cs="Times New Roman"/>
    </w:rPr>
  </w:style>
  <w:style w:type="character" w:customStyle="1" w:styleId="WW8Num3z0">
    <w:name w:val="WW8Num3z0"/>
    <w:rsid w:val="000B0A94"/>
    <w:rPr>
      <w:rFonts w:ascii="Symbol" w:hAnsi="Symbol" w:cs="Symbol"/>
    </w:rPr>
  </w:style>
  <w:style w:type="character" w:customStyle="1" w:styleId="WW8Num9z0">
    <w:name w:val="WW8Num9z0"/>
    <w:rsid w:val="000B0A94"/>
    <w:rPr>
      <w:b/>
      <w:i w:val="0"/>
    </w:rPr>
  </w:style>
  <w:style w:type="character" w:customStyle="1" w:styleId="WW8Num9z1">
    <w:name w:val="WW8Num9z1"/>
    <w:rsid w:val="000B0A94"/>
    <w:rPr>
      <w:rFonts w:ascii="Calibri" w:hAnsi="Calibri" w:cs="Calibri"/>
      <w:b/>
      <w:i w:val="0"/>
      <w:sz w:val="20"/>
      <w:szCs w:val="20"/>
    </w:rPr>
  </w:style>
  <w:style w:type="character" w:customStyle="1" w:styleId="WW8Num11z0">
    <w:name w:val="WW8Num11z0"/>
    <w:rsid w:val="000B0A94"/>
    <w:rPr>
      <w:b/>
    </w:rPr>
  </w:style>
  <w:style w:type="character" w:customStyle="1" w:styleId="WW8Num11z1">
    <w:name w:val="WW8Num11z1"/>
    <w:rsid w:val="000B0A94"/>
    <w:rPr>
      <w:rFonts w:ascii="Courier New" w:hAnsi="Courier New" w:cs="Courier New"/>
    </w:rPr>
  </w:style>
  <w:style w:type="character" w:customStyle="1" w:styleId="WW8Num11z2">
    <w:name w:val="WW8Num11z2"/>
    <w:rsid w:val="000B0A94"/>
    <w:rPr>
      <w:rFonts w:ascii="Wingdings" w:hAnsi="Wingdings" w:cs="Wingdings"/>
    </w:rPr>
  </w:style>
  <w:style w:type="character" w:customStyle="1" w:styleId="WW8Num12z1">
    <w:name w:val="WW8Num12z1"/>
    <w:rsid w:val="000B0A94"/>
    <w:rPr>
      <w:b/>
    </w:rPr>
  </w:style>
  <w:style w:type="character" w:customStyle="1" w:styleId="WW8Num13z2">
    <w:name w:val="WW8Num13z2"/>
    <w:rsid w:val="000B0A94"/>
    <w:rPr>
      <w:rFonts w:ascii="Wingdings" w:hAnsi="Wingdings" w:cs="Wingdings"/>
    </w:rPr>
  </w:style>
  <w:style w:type="character" w:customStyle="1" w:styleId="WW8Num14z1">
    <w:name w:val="WW8Num14z1"/>
    <w:rsid w:val="000B0A94"/>
    <w:rPr>
      <w:rFonts w:ascii="Courier New" w:hAnsi="Courier New" w:cs="Courier New"/>
    </w:rPr>
  </w:style>
  <w:style w:type="character" w:customStyle="1" w:styleId="WW8Num15z0">
    <w:name w:val="WW8Num15z0"/>
    <w:rsid w:val="000B0A94"/>
    <w:rPr>
      <w:rFonts w:ascii="Symbol" w:hAnsi="Symbol" w:cs="Symbol"/>
    </w:rPr>
  </w:style>
  <w:style w:type="character" w:customStyle="1" w:styleId="WW8Num16z0">
    <w:name w:val="WW8Num16z0"/>
    <w:rsid w:val="000B0A94"/>
    <w:rPr>
      <w:b/>
    </w:rPr>
  </w:style>
  <w:style w:type="character" w:customStyle="1" w:styleId="WW8Num16z2">
    <w:name w:val="WW8Num16z2"/>
    <w:rsid w:val="000B0A94"/>
    <w:rPr>
      <w:b/>
      <w:color w:val="auto"/>
    </w:rPr>
  </w:style>
  <w:style w:type="character" w:customStyle="1" w:styleId="WW8Num17z2">
    <w:name w:val="WW8Num17z2"/>
    <w:rsid w:val="000B0A94"/>
    <w:rPr>
      <w:b/>
      <w:color w:val="auto"/>
    </w:rPr>
  </w:style>
  <w:style w:type="character" w:customStyle="1" w:styleId="WW8Num19z0">
    <w:name w:val="WW8Num19z0"/>
    <w:rsid w:val="000B0A94"/>
    <w:rPr>
      <w:rFonts w:ascii="Symbol" w:hAnsi="Symbol" w:cs="Symbol"/>
    </w:rPr>
  </w:style>
  <w:style w:type="character" w:customStyle="1" w:styleId="WW8Num20z0">
    <w:name w:val="WW8Num20z0"/>
    <w:rsid w:val="000B0A94"/>
    <w:rPr>
      <w:rFonts w:ascii="Cambria" w:hAnsi="Cambria" w:cs="Times New Roman"/>
    </w:rPr>
  </w:style>
  <w:style w:type="character" w:customStyle="1" w:styleId="WW8Num21z0">
    <w:name w:val="WW8Num21z0"/>
    <w:rsid w:val="000B0A94"/>
    <w:rPr>
      <w:b/>
    </w:rPr>
  </w:style>
  <w:style w:type="character" w:customStyle="1" w:styleId="WW8Num21z2">
    <w:name w:val="WW8Num21z2"/>
    <w:rsid w:val="000B0A94"/>
    <w:rPr>
      <w:b/>
    </w:rPr>
  </w:style>
  <w:style w:type="character" w:customStyle="1" w:styleId="Fuentedeprrafopredeter3">
    <w:name w:val="Fuente de párrafo predeter.3"/>
    <w:rsid w:val="000B0A94"/>
  </w:style>
  <w:style w:type="character" w:customStyle="1" w:styleId="WW8Num10z0">
    <w:name w:val="WW8Num10z0"/>
    <w:rsid w:val="000B0A94"/>
    <w:rPr>
      <w:b/>
      <w:i w:val="0"/>
    </w:rPr>
  </w:style>
  <w:style w:type="character" w:customStyle="1" w:styleId="WW8Num10z1">
    <w:name w:val="WW8Num10z1"/>
    <w:rsid w:val="000B0A94"/>
    <w:rPr>
      <w:rFonts w:ascii="Calibri" w:hAnsi="Calibri" w:cs="Calibri"/>
      <w:b/>
      <w:i w:val="0"/>
      <w:sz w:val="20"/>
      <w:szCs w:val="20"/>
    </w:rPr>
  </w:style>
  <w:style w:type="character" w:customStyle="1" w:styleId="WW8Num13z0">
    <w:name w:val="WW8Num13z0"/>
    <w:rsid w:val="000B0A94"/>
    <w:rPr>
      <w:rFonts w:ascii="Symbol" w:hAnsi="Symbol" w:cs="Symbol"/>
    </w:rPr>
  </w:style>
  <w:style w:type="character" w:customStyle="1" w:styleId="WW8Num13z1">
    <w:name w:val="WW8Num13z1"/>
    <w:rsid w:val="000B0A94"/>
    <w:rPr>
      <w:rFonts w:ascii="Courier New" w:hAnsi="Courier New" w:cs="Courier New"/>
    </w:rPr>
  </w:style>
  <w:style w:type="character" w:customStyle="1" w:styleId="WW8Num14z0">
    <w:name w:val="WW8Num14z0"/>
    <w:rsid w:val="000B0A94"/>
    <w:rPr>
      <w:rFonts w:ascii="Symbol" w:hAnsi="Symbol" w:cs="Symbol"/>
    </w:rPr>
  </w:style>
  <w:style w:type="character" w:customStyle="1" w:styleId="WW8Num14z2">
    <w:name w:val="WW8Num14z2"/>
    <w:rsid w:val="000B0A94"/>
    <w:rPr>
      <w:rFonts w:ascii="Wingdings" w:hAnsi="Wingdings" w:cs="Wingdings"/>
    </w:rPr>
  </w:style>
  <w:style w:type="character" w:customStyle="1" w:styleId="WW8Num15z1">
    <w:name w:val="WW8Num15z1"/>
    <w:rsid w:val="000B0A94"/>
    <w:rPr>
      <w:rFonts w:ascii="Courier New" w:hAnsi="Courier New" w:cs="Courier New"/>
    </w:rPr>
  </w:style>
  <w:style w:type="character" w:customStyle="1" w:styleId="WW8Num15z2">
    <w:name w:val="WW8Num15z2"/>
    <w:rsid w:val="000B0A94"/>
    <w:rPr>
      <w:rFonts w:ascii="Wingdings" w:hAnsi="Wingdings" w:cs="Wingdings"/>
    </w:rPr>
  </w:style>
  <w:style w:type="character" w:customStyle="1" w:styleId="WW8Num17z1">
    <w:name w:val="WW8Num17z1"/>
    <w:rsid w:val="000B0A94"/>
    <w:rPr>
      <w:b/>
    </w:rPr>
  </w:style>
  <w:style w:type="character" w:customStyle="1" w:styleId="WW8Num18z2">
    <w:name w:val="WW8Num18z2"/>
    <w:rsid w:val="000B0A94"/>
    <w:rPr>
      <w:b/>
    </w:rPr>
  </w:style>
  <w:style w:type="character" w:customStyle="1" w:styleId="WW8Num19z1">
    <w:name w:val="WW8Num19z1"/>
    <w:rsid w:val="000B0A94"/>
    <w:rPr>
      <w:rFonts w:ascii="Courier New" w:hAnsi="Courier New" w:cs="Courier New"/>
    </w:rPr>
  </w:style>
  <w:style w:type="character" w:customStyle="1" w:styleId="WW8Num19z2">
    <w:name w:val="WW8Num19z2"/>
    <w:rsid w:val="000B0A94"/>
    <w:rPr>
      <w:rFonts w:ascii="Wingdings" w:hAnsi="Wingdings" w:cs="Wingdings"/>
    </w:rPr>
  </w:style>
  <w:style w:type="character" w:customStyle="1" w:styleId="WW8Num22z0">
    <w:name w:val="WW8Num22z0"/>
    <w:rsid w:val="000B0A94"/>
    <w:rPr>
      <w:rFonts w:ascii="Symbol" w:hAnsi="Symbol" w:cs="Symbol"/>
    </w:rPr>
  </w:style>
  <w:style w:type="character" w:customStyle="1" w:styleId="WW8Num22z1">
    <w:name w:val="WW8Num22z1"/>
    <w:rsid w:val="000B0A94"/>
    <w:rPr>
      <w:rFonts w:ascii="Courier New" w:hAnsi="Courier New" w:cs="Courier New"/>
    </w:rPr>
  </w:style>
  <w:style w:type="character" w:customStyle="1" w:styleId="WW8Num22z2">
    <w:name w:val="WW8Num22z2"/>
    <w:rsid w:val="000B0A94"/>
    <w:rPr>
      <w:rFonts w:ascii="Wingdings" w:hAnsi="Wingdings" w:cs="Wingdings"/>
    </w:rPr>
  </w:style>
  <w:style w:type="character" w:customStyle="1" w:styleId="WW8Num24z0">
    <w:name w:val="WW8Num24z0"/>
    <w:rsid w:val="000B0A94"/>
    <w:rPr>
      <w:rFonts w:ascii="Symbol" w:hAnsi="Symbol" w:cs="Symbol"/>
    </w:rPr>
  </w:style>
  <w:style w:type="character" w:customStyle="1" w:styleId="WW8Num24z1">
    <w:name w:val="WW8Num24z1"/>
    <w:rsid w:val="000B0A94"/>
    <w:rPr>
      <w:rFonts w:ascii="Courier New" w:hAnsi="Courier New" w:cs="Courier New"/>
    </w:rPr>
  </w:style>
  <w:style w:type="character" w:customStyle="1" w:styleId="WW8Num24z2">
    <w:name w:val="WW8Num24z2"/>
    <w:rsid w:val="000B0A94"/>
    <w:rPr>
      <w:rFonts w:ascii="Wingdings" w:hAnsi="Wingdings" w:cs="Wingdings"/>
    </w:rPr>
  </w:style>
  <w:style w:type="character" w:customStyle="1" w:styleId="WW8Num25z0">
    <w:name w:val="WW8Num25z0"/>
    <w:rsid w:val="000B0A94"/>
    <w:rPr>
      <w:rFonts w:ascii="Times New Roman" w:hAnsi="Times New Roman" w:cs="Times New Roman"/>
    </w:rPr>
  </w:style>
  <w:style w:type="character" w:customStyle="1" w:styleId="WW8Num25z1">
    <w:name w:val="WW8Num25z1"/>
    <w:rsid w:val="000B0A94"/>
    <w:rPr>
      <w:rFonts w:ascii="Courier New" w:hAnsi="Courier New" w:cs="Courier New"/>
    </w:rPr>
  </w:style>
  <w:style w:type="character" w:customStyle="1" w:styleId="WW8Num25z2">
    <w:name w:val="WW8Num25z2"/>
    <w:rsid w:val="000B0A94"/>
    <w:rPr>
      <w:rFonts w:ascii="Wingdings" w:hAnsi="Wingdings" w:cs="Wingdings"/>
    </w:rPr>
  </w:style>
  <w:style w:type="character" w:customStyle="1" w:styleId="WW8Num25z3">
    <w:name w:val="WW8Num25z3"/>
    <w:rsid w:val="000B0A94"/>
    <w:rPr>
      <w:rFonts w:ascii="Symbol" w:hAnsi="Symbol" w:cs="Symbol"/>
    </w:rPr>
  </w:style>
  <w:style w:type="character" w:customStyle="1" w:styleId="WW8Num26z0">
    <w:name w:val="WW8Num26z0"/>
    <w:rsid w:val="000B0A94"/>
    <w:rPr>
      <w:b/>
    </w:rPr>
  </w:style>
  <w:style w:type="character" w:customStyle="1" w:styleId="WW8Num27z0">
    <w:name w:val="WW8Num27z0"/>
    <w:rsid w:val="000B0A94"/>
    <w:rPr>
      <w:b/>
    </w:rPr>
  </w:style>
  <w:style w:type="character" w:customStyle="1" w:styleId="WW8Num28z0">
    <w:name w:val="WW8Num28z0"/>
    <w:rsid w:val="000B0A94"/>
    <w:rPr>
      <w:rFonts w:ascii="Symbol" w:hAnsi="Symbol" w:cs="Symbol"/>
    </w:rPr>
  </w:style>
  <w:style w:type="character" w:customStyle="1" w:styleId="WW8Num28z1">
    <w:name w:val="WW8Num28z1"/>
    <w:rsid w:val="000B0A94"/>
    <w:rPr>
      <w:rFonts w:ascii="Courier New" w:hAnsi="Courier New" w:cs="Courier New"/>
    </w:rPr>
  </w:style>
  <w:style w:type="character" w:customStyle="1" w:styleId="WW8Num28z2">
    <w:name w:val="WW8Num28z2"/>
    <w:rsid w:val="000B0A94"/>
    <w:rPr>
      <w:rFonts w:ascii="Wingdings" w:hAnsi="Wingdings" w:cs="Wingdings"/>
    </w:rPr>
  </w:style>
  <w:style w:type="character" w:customStyle="1" w:styleId="WW8Num29z0">
    <w:name w:val="WW8Num29z0"/>
    <w:rsid w:val="000B0A94"/>
    <w:rPr>
      <w:rFonts w:ascii="Spranq eco sans" w:hAnsi="Spranq eco sans" w:cs="Spranq eco sans"/>
      <w:b/>
      <w:i w:val="0"/>
      <w:caps w:val="0"/>
      <w:smallCaps w:val="0"/>
      <w:strike w:val="0"/>
      <w:dstrike w:val="0"/>
      <w:vanish w:val="0"/>
      <w:position w:val="0"/>
      <w:sz w:val="20"/>
      <w:szCs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30z0">
    <w:name w:val="WW8Num30z0"/>
    <w:rsid w:val="000B0A94"/>
    <w:rPr>
      <w:b/>
    </w:rPr>
  </w:style>
  <w:style w:type="character" w:customStyle="1" w:styleId="WW8Num30z2">
    <w:name w:val="WW8Num30z2"/>
    <w:rsid w:val="000B0A94"/>
    <w:rPr>
      <w:b/>
      <w:color w:val="auto"/>
    </w:rPr>
  </w:style>
  <w:style w:type="character" w:customStyle="1" w:styleId="WW8Num31z2">
    <w:name w:val="WW8Num31z2"/>
    <w:rsid w:val="000B0A94"/>
    <w:rPr>
      <w:b/>
      <w:color w:val="auto"/>
    </w:rPr>
  </w:style>
  <w:style w:type="character" w:customStyle="1" w:styleId="WW8Num33z2">
    <w:name w:val="WW8Num33z2"/>
    <w:rsid w:val="000B0A94"/>
    <w:rPr>
      <w:b/>
    </w:rPr>
  </w:style>
  <w:style w:type="character" w:customStyle="1" w:styleId="WW8Num34z0">
    <w:name w:val="WW8Num34z0"/>
    <w:rsid w:val="000B0A94"/>
    <w:rPr>
      <w:rFonts w:ascii="Symbol" w:hAnsi="Symbol" w:cs="Symbol"/>
    </w:rPr>
  </w:style>
  <w:style w:type="character" w:customStyle="1" w:styleId="WW8Num34z1">
    <w:name w:val="WW8Num34z1"/>
    <w:rsid w:val="000B0A94"/>
    <w:rPr>
      <w:rFonts w:ascii="Courier New" w:hAnsi="Courier New" w:cs="Courier New"/>
    </w:rPr>
  </w:style>
  <w:style w:type="character" w:customStyle="1" w:styleId="WW8Num34z2">
    <w:name w:val="WW8Num34z2"/>
    <w:rsid w:val="000B0A94"/>
    <w:rPr>
      <w:rFonts w:ascii="Wingdings" w:hAnsi="Wingdings" w:cs="Wingdings"/>
    </w:rPr>
  </w:style>
  <w:style w:type="character" w:customStyle="1" w:styleId="WW8Num35z0">
    <w:name w:val="WW8Num35z0"/>
    <w:rsid w:val="000B0A94"/>
    <w:rPr>
      <w:u w:val="none"/>
    </w:rPr>
  </w:style>
  <w:style w:type="character" w:customStyle="1" w:styleId="WW8Num35z1">
    <w:name w:val="WW8Num35z1"/>
    <w:rsid w:val="000B0A94"/>
    <w:rPr>
      <w:rFonts w:ascii="Arial" w:hAnsi="Arial" w:cs="Arial"/>
      <w:b/>
      <w:i w:val="0"/>
      <w:sz w:val="24"/>
    </w:rPr>
  </w:style>
  <w:style w:type="character" w:customStyle="1" w:styleId="WW8Num35z2">
    <w:name w:val="WW8Num35z2"/>
    <w:rsid w:val="000B0A94"/>
    <w:rPr>
      <w:b/>
    </w:rPr>
  </w:style>
  <w:style w:type="character" w:customStyle="1" w:styleId="WW8Num36z0">
    <w:name w:val="WW8Num36z0"/>
    <w:rsid w:val="000B0A94"/>
    <w:rPr>
      <w:rFonts w:ascii="Wingdings" w:hAnsi="Wingdings" w:cs="Wingdings"/>
    </w:rPr>
  </w:style>
  <w:style w:type="character" w:customStyle="1" w:styleId="WW8Num36z1">
    <w:name w:val="WW8Num36z1"/>
    <w:rsid w:val="000B0A94"/>
    <w:rPr>
      <w:rFonts w:ascii="Courier New" w:hAnsi="Courier New" w:cs="Courier New"/>
    </w:rPr>
  </w:style>
  <w:style w:type="character" w:customStyle="1" w:styleId="WW8Num36z3">
    <w:name w:val="WW8Num36z3"/>
    <w:rsid w:val="000B0A94"/>
    <w:rPr>
      <w:rFonts w:ascii="Symbol" w:hAnsi="Symbol" w:cs="Symbol"/>
    </w:rPr>
  </w:style>
  <w:style w:type="character" w:customStyle="1" w:styleId="WW8Num38z0">
    <w:name w:val="WW8Num38z0"/>
    <w:rsid w:val="000B0A94"/>
    <w:rPr>
      <w:rFonts w:ascii="Wingdings" w:hAnsi="Wingdings" w:cs="Wingdings"/>
    </w:rPr>
  </w:style>
  <w:style w:type="character" w:customStyle="1" w:styleId="WW8Num38z1">
    <w:name w:val="WW8Num38z1"/>
    <w:rsid w:val="000B0A94"/>
    <w:rPr>
      <w:rFonts w:ascii="Courier New" w:hAnsi="Courier New" w:cs="Courier New"/>
    </w:rPr>
  </w:style>
  <w:style w:type="character" w:customStyle="1" w:styleId="WW8Num38z3">
    <w:name w:val="WW8Num38z3"/>
    <w:rsid w:val="000B0A94"/>
    <w:rPr>
      <w:rFonts w:ascii="Symbol" w:hAnsi="Symbol" w:cs="Symbol"/>
    </w:rPr>
  </w:style>
  <w:style w:type="character" w:customStyle="1" w:styleId="WW8Num39z3">
    <w:name w:val="WW8Num39z3"/>
    <w:rsid w:val="000B0A94"/>
    <w:rPr>
      <w:rFonts w:ascii="Arial" w:hAnsi="Arial" w:cs="Arial"/>
      <w:b/>
      <w:i w:val="0"/>
      <w:sz w:val="24"/>
    </w:rPr>
  </w:style>
  <w:style w:type="character" w:customStyle="1" w:styleId="WW8Num40z0">
    <w:name w:val="WW8Num40z0"/>
    <w:rsid w:val="000B0A94"/>
    <w:rPr>
      <w:rFonts w:ascii="Symbol" w:hAnsi="Symbol" w:cs="Symbol"/>
    </w:rPr>
  </w:style>
  <w:style w:type="character" w:customStyle="1" w:styleId="WW8Num40z1">
    <w:name w:val="WW8Num40z1"/>
    <w:rsid w:val="000B0A94"/>
    <w:rPr>
      <w:rFonts w:ascii="Courier New" w:hAnsi="Courier New" w:cs="Courier New"/>
    </w:rPr>
  </w:style>
  <w:style w:type="character" w:customStyle="1" w:styleId="WW8Num40z2">
    <w:name w:val="WW8Num40z2"/>
    <w:rsid w:val="000B0A94"/>
    <w:rPr>
      <w:rFonts w:ascii="Wingdings" w:hAnsi="Wingdings" w:cs="Wingdings"/>
    </w:rPr>
  </w:style>
  <w:style w:type="character" w:customStyle="1" w:styleId="WW8Num41z1">
    <w:name w:val="WW8Num41z1"/>
    <w:rsid w:val="000B0A94"/>
    <w:rPr>
      <w:b/>
    </w:rPr>
  </w:style>
  <w:style w:type="character" w:customStyle="1" w:styleId="WW8Num42z0">
    <w:name w:val="WW8Num42z0"/>
    <w:rsid w:val="000B0A94"/>
    <w:rPr>
      <w:rFonts w:ascii="Symbol" w:hAnsi="Symbol" w:cs="Symbol"/>
    </w:rPr>
  </w:style>
  <w:style w:type="character" w:customStyle="1" w:styleId="WW8Num42z1">
    <w:name w:val="WW8Num42z1"/>
    <w:rsid w:val="000B0A94"/>
    <w:rPr>
      <w:rFonts w:ascii="Courier New" w:hAnsi="Courier New" w:cs="Courier New"/>
    </w:rPr>
  </w:style>
  <w:style w:type="character" w:customStyle="1" w:styleId="WW8Num42z2">
    <w:name w:val="WW8Num42z2"/>
    <w:rsid w:val="000B0A94"/>
    <w:rPr>
      <w:rFonts w:ascii="Wingdings" w:hAnsi="Wingdings" w:cs="Wingdings"/>
    </w:rPr>
  </w:style>
  <w:style w:type="character" w:customStyle="1" w:styleId="WW8Num43z0">
    <w:name w:val="WW8Num43z0"/>
    <w:rsid w:val="000B0A94"/>
    <w:rPr>
      <w:rFonts w:ascii="Cambria" w:eastAsia="Times New Roman" w:hAnsi="Cambria" w:cs="Times New Roman"/>
    </w:rPr>
  </w:style>
  <w:style w:type="character" w:customStyle="1" w:styleId="WW8Num44z0">
    <w:name w:val="WW8Num44z0"/>
    <w:rsid w:val="000B0A94"/>
    <w:rPr>
      <w:rFonts w:ascii="Calibri" w:hAnsi="Calibri" w:cs="Arial"/>
      <w:color w:val="000000"/>
    </w:rPr>
  </w:style>
  <w:style w:type="character" w:customStyle="1" w:styleId="WW8Num45z0">
    <w:name w:val="WW8Num45z0"/>
    <w:rsid w:val="000B0A94"/>
    <w:rPr>
      <w:b/>
    </w:rPr>
  </w:style>
  <w:style w:type="character" w:customStyle="1" w:styleId="WW8Num45z2">
    <w:name w:val="WW8Num45z2"/>
    <w:rsid w:val="000B0A94"/>
    <w:rPr>
      <w:b/>
      <w:color w:val="auto"/>
    </w:rPr>
  </w:style>
  <w:style w:type="character" w:customStyle="1" w:styleId="Fuentedeprrafopredeter2">
    <w:name w:val="Fuente de párrafo predeter.2"/>
    <w:rsid w:val="000B0A94"/>
  </w:style>
  <w:style w:type="character" w:customStyle="1" w:styleId="CarCar2">
    <w:name w:val="Car Car2"/>
    <w:rsid w:val="000B0A94"/>
    <w:rPr>
      <w:sz w:val="24"/>
      <w:szCs w:val="24"/>
    </w:rPr>
  </w:style>
  <w:style w:type="character" w:customStyle="1" w:styleId="Refdecomentario1">
    <w:name w:val="Ref. de comentario1"/>
    <w:rsid w:val="000B0A94"/>
    <w:rPr>
      <w:sz w:val="16"/>
      <w:szCs w:val="16"/>
    </w:rPr>
  </w:style>
  <w:style w:type="character" w:customStyle="1" w:styleId="CarCar1">
    <w:name w:val="Car Car1"/>
    <w:basedOn w:val="Fuentedeprrafopredeter2"/>
    <w:rsid w:val="000B0A94"/>
  </w:style>
  <w:style w:type="character" w:customStyle="1" w:styleId="CarCar">
    <w:name w:val="Car Car"/>
    <w:rsid w:val="000B0A94"/>
    <w:rPr>
      <w:b/>
      <w:bCs/>
    </w:rPr>
  </w:style>
  <w:style w:type="character" w:customStyle="1" w:styleId="WW8Num3z1">
    <w:name w:val="WW8Num3z1"/>
    <w:rsid w:val="000B0A94"/>
    <w:rPr>
      <w:rFonts w:ascii="Courier New" w:hAnsi="Courier New" w:cs="Courier New"/>
    </w:rPr>
  </w:style>
  <w:style w:type="character" w:customStyle="1" w:styleId="Absatz-Standardschriftart">
    <w:name w:val="Absatz-Standardschriftart"/>
    <w:rsid w:val="000B0A94"/>
  </w:style>
  <w:style w:type="character" w:customStyle="1" w:styleId="WW-Absatz-Standardschriftart">
    <w:name w:val="WW-Absatz-Standardschriftart"/>
    <w:rsid w:val="000B0A94"/>
  </w:style>
  <w:style w:type="character" w:customStyle="1" w:styleId="WW-Absatz-Standardschriftart1">
    <w:name w:val="WW-Absatz-Standardschriftart1"/>
    <w:rsid w:val="000B0A94"/>
  </w:style>
  <w:style w:type="character" w:customStyle="1" w:styleId="WW8Num3z2">
    <w:name w:val="WW8Num3z2"/>
    <w:rsid w:val="000B0A94"/>
    <w:rPr>
      <w:rFonts w:ascii="Wingdings" w:hAnsi="Wingdings" w:cs="Wingdings"/>
    </w:rPr>
  </w:style>
  <w:style w:type="character" w:customStyle="1" w:styleId="WW-Absatz-Standardschriftart11">
    <w:name w:val="WW-Absatz-Standardschriftart11"/>
    <w:rsid w:val="000B0A94"/>
  </w:style>
  <w:style w:type="character" w:customStyle="1" w:styleId="WW-Absatz-Standardschriftart111">
    <w:name w:val="WW-Absatz-Standardschriftart111"/>
    <w:rsid w:val="000B0A94"/>
  </w:style>
  <w:style w:type="character" w:customStyle="1" w:styleId="Fuentedeprrafopredeter1">
    <w:name w:val="Fuente de párrafo predeter.1"/>
    <w:rsid w:val="000B0A94"/>
  </w:style>
  <w:style w:type="character" w:customStyle="1" w:styleId="Heading1Char">
    <w:name w:val="Heading 1 Char"/>
    <w:rsid w:val="000B0A94"/>
    <w:rPr>
      <w:rFonts w:ascii="Cambria" w:hAnsi="Cambria" w:cs="Times New Roman"/>
      <w:b/>
      <w:bCs/>
      <w:color w:val="365F91"/>
      <w:sz w:val="28"/>
      <w:szCs w:val="28"/>
      <w:lang w:val="en-US"/>
    </w:rPr>
  </w:style>
  <w:style w:type="character" w:customStyle="1" w:styleId="Heading3Char">
    <w:name w:val="Heading 3 Char"/>
    <w:rsid w:val="000B0A94"/>
    <w:rPr>
      <w:rFonts w:ascii="Times New Roman" w:hAnsi="Times New Roman" w:cs="Times New Roman"/>
      <w:b/>
      <w:sz w:val="26"/>
      <w:szCs w:val="26"/>
      <w:lang w:val="en-US"/>
    </w:rPr>
  </w:style>
  <w:style w:type="character" w:customStyle="1" w:styleId="BodyTextChar">
    <w:name w:val="Body Text Char"/>
    <w:rsid w:val="000B0A94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Label1">
    <w:name w:val="ListLabel 1"/>
    <w:rsid w:val="000B0A94"/>
    <w:rPr>
      <w:rFonts w:cs="Times New Roman"/>
    </w:rPr>
  </w:style>
  <w:style w:type="character" w:customStyle="1" w:styleId="Smbolosdenumeracin">
    <w:name w:val="Símbolos de numeración"/>
    <w:rsid w:val="000B0A94"/>
  </w:style>
  <w:style w:type="character" w:customStyle="1" w:styleId="Vietas">
    <w:name w:val="Viñetas"/>
    <w:rsid w:val="000B0A94"/>
    <w:rPr>
      <w:rFonts w:ascii="OpenSymbol" w:eastAsia="OpenSymbol" w:hAnsi="OpenSymbol" w:cs="OpenSymbol"/>
    </w:rPr>
  </w:style>
  <w:style w:type="character" w:customStyle="1" w:styleId="RTFNum21">
    <w:name w:val="RTF_Num 2 1"/>
    <w:rsid w:val="000B0A94"/>
  </w:style>
  <w:style w:type="character" w:customStyle="1" w:styleId="RTFNum22">
    <w:name w:val="RTF_Num 2 2"/>
    <w:rsid w:val="000B0A94"/>
  </w:style>
  <w:style w:type="character" w:customStyle="1" w:styleId="RTFNum23">
    <w:name w:val="RTF_Num 2 3"/>
    <w:rsid w:val="000B0A94"/>
  </w:style>
  <w:style w:type="character" w:customStyle="1" w:styleId="RTFNum24">
    <w:name w:val="RTF_Num 2 4"/>
    <w:rsid w:val="000B0A94"/>
  </w:style>
  <w:style w:type="character" w:customStyle="1" w:styleId="RTFNum25">
    <w:name w:val="RTF_Num 2 5"/>
    <w:rsid w:val="000B0A94"/>
  </w:style>
  <w:style w:type="character" w:customStyle="1" w:styleId="RTFNum26">
    <w:name w:val="RTF_Num 2 6"/>
    <w:rsid w:val="000B0A94"/>
  </w:style>
  <w:style w:type="character" w:customStyle="1" w:styleId="RTFNum27">
    <w:name w:val="RTF_Num 2 7"/>
    <w:rsid w:val="000B0A94"/>
  </w:style>
  <w:style w:type="character" w:customStyle="1" w:styleId="RTFNum28">
    <w:name w:val="RTF_Num 2 8"/>
    <w:rsid w:val="000B0A94"/>
  </w:style>
  <w:style w:type="character" w:customStyle="1" w:styleId="RTFNum29">
    <w:name w:val="RTF_Num 2 9"/>
    <w:rsid w:val="000B0A94"/>
  </w:style>
  <w:style w:type="character" w:customStyle="1" w:styleId="RTFNum31">
    <w:name w:val="RTF_Num 3 1"/>
    <w:rsid w:val="000B0A94"/>
    <w:rPr>
      <w:rFonts w:eastAsia="Times New Roman"/>
    </w:rPr>
  </w:style>
  <w:style w:type="character" w:customStyle="1" w:styleId="RTFNum32">
    <w:name w:val="RTF_Num 3 2"/>
    <w:rsid w:val="000B0A94"/>
    <w:rPr>
      <w:rFonts w:eastAsia="Times New Roman"/>
    </w:rPr>
  </w:style>
  <w:style w:type="character" w:customStyle="1" w:styleId="RTFNum33">
    <w:name w:val="RTF_Num 3 3"/>
    <w:rsid w:val="000B0A94"/>
    <w:rPr>
      <w:rFonts w:eastAsia="Times New Roman"/>
    </w:rPr>
  </w:style>
  <w:style w:type="character" w:customStyle="1" w:styleId="RTFNum34">
    <w:name w:val="RTF_Num 3 4"/>
    <w:rsid w:val="000B0A94"/>
    <w:rPr>
      <w:rFonts w:eastAsia="Times New Roman"/>
    </w:rPr>
  </w:style>
  <w:style w:type="character" w:customStyle="1" w:styleId="RTFNum35">
    <w:name w:val="RTF_Num 3 5"/>
    <w:rsid w:val="000B0A94"/>
    <w:rPr>
      <w:rFonts w:eastAsia="Times New Roman"/>
    </w:rPr>
  </w:style>
  <w:style w:type="character" w:customStyle="1" w:styleId="RTFNum36">
    <w:name w:val="RTF_Num 3 6"/>
    <w:rsid w:val="000B0A94"/>
    <w:rPr>
      <w:rFonts w:eastAsia="Times New Roman"/>
    </w:rPr>
  </w:style>
  <w:style w:type="character" w:customStyle="1" w:styleId="RTFNum37">
    <w:name w:val="RTF_Num 3 7"/>
    <w:rsid w:val="000B0A94"/>
    <w:rPr>
      <w:rFonts w:eastAsia="Times New Roman"/>
    </w:rPr>
  </w:style>
  <w:style w:type="character" w:customStyle="1" w:styleId="RTFNum38">
    <w:name w:val="RTF_Num 3 8"/>
    <w:rsid w:val="000B0A94"/>
    <w:rPr>
      <w:rFonts w:eastAsia="Times New Roman"/>
    </w:rPr>
  </w:style>
  <w:style w:type="character" w:customStyle="1" w:styleId="RTFNum39">
    <w:name w:val="RTF_Num 3 9"/>
    <w:rsid w:val="000B0A94"/>
    <w:rPr>
      <w:rFonts w:eastAsia="Times New Roman"/>
    </w:rPr>
  </w:style>
  <w:style w:type="character" w:customStyle="1" w:styleId="WW-Fuentedeprrafopredeter">
    <w:name w:val="WW-Fuente de párrafo predeter."/>
    <w:rsid w:val="000B0A94"/>
  </w:style>
  <w:style w:type="character" w:customStyle="1" w:styleId="WW8Num4z1">
    <w:name w:val="WW8Num4z1"/>
    <w:rsid w:val="000B0A94"/>
    <w:rPr>
      <w:rFonts w:ascii="OpenSymbol" w:eastAsia="OpenSymbol" w:hAnsi="OpenSymbol" w:cs="OpenSymbol"/>
    </w:rPr>
  </w:style>
  <w:style w:type="character" w:customStyle="1" w:styleId="WW8Num4z0">
    <w:name w:val="WW8Num4z0"/>
    <w:rsid w:val="000B0A94"/>
    <w:rPr>
      <w:rFonts w:ascii="Symbol" w:eastAsia="Symbol" w:hAnsi="Symbol" w:cs="Symbol"/>
    </w:rPr>
  </w:style>
  <w:style w:type="character" w:customStyle="1" w:styleId="RTFNum41">
    <w:name w:val="RTF_Num 4 1"/>
    <w:rsid w:val="000B0A94"/>
  </w:style>
  <w:style w:type="character" w:customStyle="1" w:styleId="RTFNum42">
    <w:name w:val="RTF_Num 4 2"/>
    <w:rsid w:val="000B0A94"/>
  </w:style>
  <w:style w:type="character" w:customStyle="1" w:styleId="RTFNum43">
    <w:name w:val="RTF_Num 4 3"/>
    <w:rsid w:val="000B0A94"/>
  </w:style>
  <w:style w:type="character" w:customStyle="1" w:styleId="RTFNum44">
    <w:name w:val="RTF_Num 4 4"/>
    <w:rsid w:val="000B0A94"/>
  </w:style>
  <w:style w:type="character" w:customStyle="1" w:styleId="RTFNum45">
    <w:name w:val="RTF_Num 4 5"/>
    <w:rsid w:val="000B0A94"/>
  </w:style>
  <w:style w:type="character" w:customStyle="1" w:styleId="RTFNum46">
    <w:name w:val="RTF_Num 4 6"/>
    <w:rsid w:val="000B0A94"/>
  </w:style>
  <w:style w:type="character" w:customStyle="1" w:styleId="RTFNum47">
    <w:name w:val="RTF_Num 4 7"/>
    <w:rsid w:val="000B0A94"/>
  </w:style>
  <w:style w:type="character" w:customStyle="1" w:styleId="RTFNum48">
    <w:name w:val="RTF_Num 4 8"/>
    <w:rsid w:val="000B0A94"/>
  </w:style>
  <w:style w:type="character" w:customStyle="1" w:styleId="RTFNum49">
    <w:name w:val="RTF_Num 4 9"/>
    <w:rsid w:val="000B0A94"/>
  </w:style>
  <w:style w:type="character" w:customStyle="1" w:styleId="RTFNum51">
    <w:name w:val="RTF_Num 5 1"/>
    <w:rsid w:val="000B0A94"/>
    <w:rPr>
      <w:rFonts w:eastAsia="Times New Roman"/>
    </w:rPr>
  </w:style>
  <w:style w:type="character" w:customStyle="1" w:styleId="RTFNum52">
    <w:name w:val="RTF_Num 5 2"/>
    <w:rsid w:val="000B0A94"/>
    <w:rPr>
      <w:rFonts w:eastAsia="Times New Roman"/>
    </w:rPr>
  </w:style>
  <w:style w:type="character" w:customStyle="1" w:styleId="RTFNum53">
    <w:name w:val="RTF_Num 5 3"/>
    <w:rsid w:val="000B0A94"/>
    <w:rPr>
      <w:rFonts w:eastAsia="Times New Roman"/>
    </w:rPr>
  </w:style>
  <w:style w:type="character" w:customStyle="1" w:styleId="RTFNum54">
    <w:name w:val="RTF_Num 5 4"/>
    <w:rsid w:val="000B0A94"/>
    <w:rPr>
      <w:rFonts w:eastAsia="Times New Roman"/>
    </w:rPr>
  </w:style>
  <w:style w:type="character" w:customStyle="1" w:styleId="RTFNum55">
    <w:name w:val="RTF_Num 5 5"/>
    <w:rsid w:val="000B0A94"/>
    <w:rPr>
      <w:rFonts w:eastAsia="Times New Roman"/>
    </w:rPr>
  </w:style>
  <w:style w:type="character" w:customStyle="1" w:styleId="RTFNum56">
    <w:name w:val="RTF_Num 5 6"/>
    <w:rsid w:val="000B0A94"/>
    <w:rPr>
      <w:rFonts w:eastAsia="Times New Roman"/>
    </w:rPr>
  </w:style>
  <w:style w:type="character" w:customStyle="1" w:styleId="RTFNum57">
    <w:name w:val="RTF_Num 5 7"/>
    <w:rsid w:val="000B0A94"/>
    <w:rPr>
      <w:rFonts w:eastAsia="Times New Roman"/>
    </w:rPr>
  </w:style>
  <w:style w:type="character" w:customStyle="1" w:styleId="RTFNum58">
    <w:name w:val="RTF_Num 5 8"/>
    <w:rsid w:val="000B0A94"/>
    <w:rPr>
      <w:rFonts w:eastAsia="Times New Roman"/>
    </w:rPr>
  </w:style>
  <w:style w:type="character" w:customStyle="1" w:styleId="RTFNum59">
    <w:name w:val="RTF_Num 5 9"/>
    <w:rsid w:val="000B0A94"/>
    <w:rPr>
      <w:rFonts w:eastAsia="Times New Roman"/>
    </w:rPr>
  </w:style>
  <w:style w:type="character" w:customStyle="1" w:styleId="Caracteresdenotaalpie">
    <w:name w:val="Caracteres de nota al pie"/>
    <w:rsid w:val="000B0A94"/>
    <w:rPr>
      <w:vertAlign w:val="superscript"/>
    </w:rPr>
  </w:style>
  <w:style w:type="character" w:customStyle="1" w:styleId="Refdenotaalpie1">
    <w:name w:val="Ref. de nota al pie1"/>
    <w:rsid w:val="000B0A94"/>
    <w:rPr>
      <w:vertAlign w:val="superscript"/>
    </w:rPr>
  </w:style>
  <w:style w:type="character" w:customStyle="1" w:styleId="Caracteresdenotafinal">
    <w:name w:val="Caracteres de nota final"/>
    <w:rsid w:val="000B0A94"/>
    <w:rPr>
      <w:vertAlign w:val="superscript"/>
    </w:rPr>
  </w:style>
  <w:style w:type="character" w:customStyle="1" w:styleId="WW-Caracteresdenotafinal">
    <w:name w:val="WW-Caracteres de nota final"/>
    <w:rsid w:val="000B0A94"/>
  </w:style>
  <w:style w:type="character" w:styleId="Refdenotaalpie">
    <w:name w:val="footnote reference"/>
    <w:rsid w:val="000B0A94"/>
    <w:rPr>
      <w:vertAlign w:val="superscript"/>
    </w:rPr>
  </w:style>
  <w:style w:type="character" w:styleId="Refdenotaalfinal">
    <w:name w:val="endnote reference"/>
    <w:rsid w:val="000B0A94"/>
    <w:rPr>
      <w:vertAlign w:val="superscript"/>
    </w:rPr>
  </w:style>
  <w:style w:type="paragraph" w:customStyle="1" w:styleId="Encabezado4">
    <w:name w:val="Encabezado4"/>
    <w:basedOn w:val="Normal"/>
    <w:next w:val="Textoindependiente"/>
    <w:rsid w:val="000B0A94"/>
    <w:pPr>
      <w:keepNext/>
      <w:widowControl/>
      <w:suppressAutoHyphens/>
      <w:spacing w:before="240" w:after="120"/>
    </w:pPr>
    <w:rPr>
      <w:rFonts w:ascii="Arial" w:eastAsia="WenQuanYi Micro Hei" w:hAnsi="Arial" w:cs="Lohit Hindi"/>
      <w:sz w:val="28"/>
      <w:szCs w:val="28"/>
      <w:lang w:val="es-ES" w:eastAsia="zh-CN"/>
    </w:rPr>
  </w:style>
  <w:style w:type="paragraph" w:styleId="Lista">
    <w:name w:val="List"/>
    <w:basedOn w:val="Textoindependiente"/>
    <w:rsid w:val="000B0A94"/>
    <w:pPr>
      <w:tabs>
        <w:tab w:val="clear" w:pos="0"/>
        <w:tab w:val="clear" w:pos="708"/>
        <w:tab w:val="clear" w:pos="1416"/>
        <w:tab w:val="clear" w:pos="2124"/>
        <w:tab w:val="clear" w:pos="2832"/>
        <w:tab w:val="clear" w:pos="3540"/>
        <w:tab w:val="clear" w:pos="4248"/>
        <w:tab w:val="clear" w:pos="4956"/>
        <w:tab w:val="clear" w:pos="5664"/>
        <w:tab w:val="clear" w:pos="6372"/>
        <w:tab w:val="clear" w:pos="7080"/>
        <w:tab w:val="clear" w:pos="7788"/>
        <w:tab w:val="clear" w:pos="8496"/>
        <w:tab w:val="left" w:pos="-1152"/>
      </w:tabs>
      <w:spacing w:after="120" w:line="240" w:lineRule="auto"/>
      <w:ind w:right="0"/>
      <w:jc w:val="left"/>
    </w:pPr>
    <w:rPr>
      <w:rFonts w:ascii="Thorndale" w:hAnsi="Thorndale" w:cs="Lohit Hindi"/>
      <w:i w:val="0"/>
      <w:noProof w:val="0"/>
      <w:color w:val="000000"/>
      <w:spacing w:val="0"/>
      <w:kern w:val="1"/>
      <w:szCs w:val="24"/>
      <w:lang w:val="en-US" w:eastAsia="zh-CN" w:bidi="hi-IN"/>
    </w:rPr>
  </w:style>
  <w:style w:type="paragraph" w:customStyle="1" w:styleId="Epgrafe0">
    <w:name w:val="Epígrafe"/>
    <w:basedOn w:val="Normal"/>
    <w:qFormat/>
    <w:rsid w:val="000B0A94"/>
    <w:pPr>
      <w:widowControl/>
      <w:suppressLineNumbers/>
      <w:suppressAutoHyphens/>
      <w:spacing w:before="120" w:after="120"/>
    </w:pPr>
    <w:rPr>
      <w:rFonts w:cs="Lohit Hindi"/>
      <w:i/>
      <w:iCs/>
      <w:sz w:val="24"/>
      <w:szCs w:val="24"/>
      <w:lang w:val="es-ES" w:eastAsia="zh-CN"/>
    </w:rPr>
  </w:style>
  <w:style w:type="paragraph" w:customStyle="1" w:styleId="ndice">
    <w:name w:val="Índice"/>
    <w:basedOn w:val="Normal"/>
    <w:rsid w:val="000B0A94"/>
    <w:pPr>
      <w:widowControl/>
      <w:suppressLineNumbers/>
      <w:suppressAutoHyphens/>
    </w:pPr>
    <w:rPr>
      <w:rFonts w:cs="Lohit Hindi"/>
      <w:kern w:val="1"/>
      <w:sz w:val="24"/>
      <w:szCs w:val="24"/>
      <w:lang w:val="en-US" w:eastAsia="zh-CN" w:bidi="hi-IN"/>
    </w:rPr>
  </w:style>
  <w:style w:type="paragraph" w:customStyle="1" w:styleId="Encabezado3">
    <w:name w:val="Encabezado3"/>
    <w:basedOn w:val="Normal"/>
    <w:next w:val="Textoindependiente"/>
    <w:rsid w:val="000B0A94"/>
    <w:pPr>
      <w:keepNext/>
      <w:widowControl/>
      <w:suppressAutoHyphens/>
      <w:spacing w:before="240" w:after="120"/>
    </w:pPr>
    <w:rPr>
      <w:rFonts w:ascii="Arial" w:eastAsia="WenQuanYi Micro Hei" w:hAnsi="Arial" w:cs="Lohit Hindi"/>
      <w:sz w:val="28"/>
      <w:szCs w:val="28"/>
      <w:lang w:val="es-ES" w:eastAsia="zh-CN"/>
    </w:rPr>
  </w:style>
  <w:style w:type="paragraph" w:customStyle="1" w:styleId="Epgrafe2">
    <w:name w:val="Epígrafe2"/>
    <w:basedOn w:val="Normal"/>
    <w:rsid w:val="000B0A94"/>
    <w:pPr>
      <w:widowControl/>
      <w:suppressLineNumbers/>
      <w:suppressAutoHyphens/>
      <w:spacing w:before="120" w:after="120"/>
    </w:pPr>
    <w:rPr>
      <w:rFonts w:cs="Lohit Hindi"/>
      <w:i/>
      <w:iCs/>
      <w:kern w:val="1"/>
      <w:sz w:val="24"/>
      <w:szCs w:val="24"/>
      <w:lang w:val="en-US" w:eastAsia="zh-CN" w:bidi="hi-IN"/>
    </w:rPr>
  </w:style>
  <w:style w:type="paragraph" w:customStyle="1" w:styleId="Mapadeldocumento1">
    <w:name w:val="Mapa del documento1"/>
    <w:basedOn w:val="Normal"/>
    <w:rsid w:val="000B0A94"/>
    <w:pPr>
      <w:widowControl/>
      <w:shd w:val="clear" w:color="auto" w:fill="000080"/>
      <w:suppressAutoHyphens/>
    </w:pPr>
    <w:rPr>
      <w:rFonts w:ascii="Tahoma" w:hAnsi="Tahoma" w:cs="Tahoma"/>
      <w:lang w:val="es-ES" w:eastAsia="zh-CN"/>
    </w:rPr>
  </w:style>
  <w:style w:type="paragraph" w:customStyle="1" w:styleId="Textocomentario1">
    <w:name w:val="Texto comentario1"/>
    <w:basedOn w:val="Normal"/>
    <w:rsid w:val="000B0A94"/>
    <w:pPr>
      <w:widowControl/>
      <w:suppressAutoHyphens/>
    </w:pPr>
    <w:rPr>
      <w:lang w:val="es-ES" w:eastAsia="zh-CN"/>
    </w:rPr>
  </w:style>
  <w:style w:type="paragraph" w:customStyle="1" w:styleId="Textoindependiente210">
    <w:name w:val="Texto independiente 21"/>
    <w:basedOn w:val="Normal"/>
    <w:rsid w:val="000B0A94"/>
    <w:pPr>
      <w:widowControl/>
      <w:tabs>
        <w:tab w:val="left" w:pos="-1152"/>
        <w:tab w:val="left" w:pos="1134"/>
      </w:tabs>
      <w:suppressAutoHyphens/>
      <w:spacing w:line="240" w:lineRule="exact"/>
      <w:ind w:left="1134" w:hanging="1134"/>
      <w:jc w:val="both"/>
    </w:pPr>
    <w:rPr>
      <w:rFonts w:ascii="Arial" w:hAnsi="Arial" w:cs="Arial"/>
      <w:spacing w:val="-2"/>
      <w:sz w:val="24"/>
      <w:lang w:val="es-ES_tradnl" w:eastAsia="zh-CN"/>
    </w:rPr>
  </w:style>
  <w:style w:type="paragraph" w:customStyle="1" w:styleId="Encabezado2">
    <w:name w:val="Encabezado2"/>
    <w:basedOn w:val="Normal"/>
    <w:next w:val="Textoindependiente"/>
    <w:rsid w:val="000B0A94"/>
    <w:pPr>
      <w:keepNext/>
      <w:widowControl/>
      <w:suppressAutoHyphens/>
      <w:spacing w:before="240" w:after="120"/>
    </w:pPr>
    <w:rPr>
      <w:rFonts w:ascii="Liberation Sans" w:eastAsia="WenQuanYi Micro Hei" w:hAnsi="Liberation Sans" w:cs="Lohit Hindi"/>
      <w:kern w:val="1"/>
      <w:sz w:val="28"/>
      <w:szCs w:val="28"/>
      <w:lang w:val="en-US" w:eastAsia="zh-CN" w:bidi="hi-IN"/>
    </w:rPr>
  </w:style>
  <w:style w:type="paragraph" w:customStyle="1" w:styleId="Heading">
    <w:name w:val="Heading"/>
    <w:basedOn w:val="Normal"/>
    <w:next w:val="Textoindependiente"/>
    <w:rsid w:val="000B0A94"/>
    <w:pPr>
      <w:keepNext/>
      <w:widowControl/>
      <w:suppressAutoHyphens/>
      <w:spacing w:before="240" w:after="120"/>
    </w:pPr>
    <w:rPr>
      <w:rFonts w:ascii="Liberation Sans" w:eastAsia="WenQuanYi Micro Hei" w:hAnsi="Liberation Sans" w:cs="Lohit Hindi"/>
      <w:kern w:val="1"/>
      <w:sz w:val="28"/>
      <w:szCs w:val="28"/>
      <w:lang w:val="en-US" w:eastAsia="zh-CN" w:bidi="hi-IN"/>
    </w:rPr>
  </w:style>
  <w:style w:type="paragraph" w:customStyle="1" w:styleId="Descripcin1">
    <w:name w:val="Descripción1"/>
    <w:basedOn w:val="Normal"/>
    <w:rsid w:val="000B0A94"/>
    <w:pPr>
      <w:widowControl/>
      <w:suppressLineNumbers/>
      <w:suppressAutoHyphens/>
      <w:spacing w:before="120" w:after="120"/>
    </w:pPr>
    <w:rPr>
      <w:rFonts w:cs="Lohit Hindi"/>
      <w:i/>
      <w:iCs/>
      <w:kern w:val="1"/>
      <w:sz w:val="24"/>
      <w:szCs w:val="24"/>
      <w:lang w:val="en-US" w:eastAsia="zh-CN" w:bidi="hi-IN"/>
    </w:rPr>
  </w:style>
  <w:style w:type="paragraph" w:customStyle="1" w:styleId="Index">
    <w:name w:val="Index"/>
    <w:basedOn w:val="Normal"/>
    <w:rsid w:val="000B0A94"/>
    <w:pPr>
      <w:widowControl/>
      <w:suppressLineNumbers/>
      <w:suppressAutoHyphens/>
    </w:pPr>
    <w:rPr>
      <w:rFonts w:cs="Lohit Hindi"/>
      <w:kern w:val="1"/>
      <w:sz w:val="24"/>
      <w:szCs w:val="24"/>
      <w:lang w:val="en-US" w:eastAsia="zh-CN" w:bidi="hi-IN"/>
    </w:rPr>
  </w:style>
  <w:style w:type="paragraph" w:customStyle="1" w:styleId="Prrafodelista1">
    <w:name w:val="Párrafo de lista1"/>
    <w:basedOn w:val="Normal"/>
    <w:rsid w:val="000B0A94"/>
    <w:pPr>
      <w:widowControl/>
      <w:suppressAutoHyphens/>
      <w:ind w:left="720"/>
    </w:pPr>
    <w:rPr>
      <w:rFonts w:cs="Lohit Hindi"/>
      <w:kern w:val="1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Normal"/>
    <w:rsid w:val="000B0A94"/>
    <w:pPr>
      <w:widowControl/>
      <w:suppressLineNumbers/>
      <w:suppressAutoHyphens/>
    </w:pPr>
    <w:rPr>
      <w:rFonts w:cs="Lohit Hindi"/>
      <w:kern w:val="1"/>
      <w:sz w:val="24"/>
      <w:szCs w:val="24"/>
      <w:lang w:val="en-US" w:eastAsia="zh-CN" w:bidi="hi-IN"/>
    </w:rPr>
  </w:style>
  <w:style w:type="paragraph" w:customStyle="1" w:styleId="TableHeading">
    <w:name w:val="Table Heading"/>
    <w:basedOn w:val="TableContents"/>
    <w:rsid w:val="000B0A94"/>
    <w:pPr>
      <w:jc w:val="center"/>
    </w:pPr>
    <w:rPr>
      <w:b/>
      <w:bCs/>
    </w:rPr>
  </w:style>
  <w:style w:type="paragraph" w:customStyle="1" w:styleId="CM31">
    <w:name w:val="CM31"/>
    <w:basedOn w:val="Normal"/>
    <w:next w:val="Normal"/>
    <w:rsid w:val="000B0A94"/>
    <w:pPr>
      <w:widowControl/>
      <w:suppressAutoHyphens/>
      <w:spacing w:line="273" w:lineRule="atLeast"/>
    </w:pPr>
    <w:rPr>
      <w:rFonts w:ascii="Arial" w:hAnsi="Arial" w:cs="Arial"/>
      <w:kern w:val="1"/>
      <w:sz w:val="24"/>
      <w:szCs w:val="24"/>
      <w:lang w:val="es-ES" w:eastAsia="zh-CN" w:bidi="hi-IN"/>
    </w:rPr>
  </w:style>
  <w:style w:type="paragraph" w:customStyle="1" w:styleId="cm41">
    <w:name w:val="cm41"/>
    <w:basedOn w:val="Normal"/>
    <w:rsid w:val="000B0A94"/>
    <w:pPr>
      <w:widowControl/>
      <w:suppressAutoHyphens/>
      <w:spacing w:before="280" w:after="280"/>
    </w:pPr>
    <w:rPr>
      <w:rFonts w:cs="Calibri"/>
      <w:kern w:val="1"/>
      <w:sz w:val="24"/>
      <w:szCs w:val="24"/>
      <w:lang w:eastAsia="zh-CN" w:bidi="hi-IN"/>
    </w:rPr>
  </w:style>
  <w:style w:type="paragraph" w:customStyle="1" w:styleId="CM32">
    <w:name w:val="CM32"/>
    <w:basedOn w:val="Normal"/>
    <w:next w:val="Normal"/>
    <w:rsid w:val="000B0A94"/>
    <w:pPr>
      <w:widowControl/>
      <w:suppressAutoHyphens/>
      <w:spacing w:line="271" w:lineRule="atLeast"/>
    </w:pPr>
    <w:rPr>
      <w:rFonts w:ascii="Arial" w:hAnsi="Arial" w:cs="Arial"/>
      <w:kern w:val="1"/>
      <w:sz w:val="24"/>
      <w:szCs w:val="24"/>
      <w:lang w:val="es-ES" w:eastAsia="zh-CN" w:bidi="hi-IN"/>
    </w:rPr>
  </w:style>
  <w:style w:type="paragraph" w:customStyle="1" w:styleId="Epgrafe1">
    <w:name w:val="Epígrafe1"/>
    <w:basedOn w:val="Normal"/>
    <w:rsid w:val="000B0A94"/>
    <w:pPr>
      <w:widowControl/>
      <w:suppressAutoHyphens/>
      <w:spacing w:before="120" w:after="120"/>
    </w:pPr>
    <w:rPr>
      <w:rFonts w:cs="Lohit Hindi"/>
      <w:i/>
      <w:iCs/>
      <w:kern w:val="1"/>
      <w:sz w:val="24"/>
      <w:szCs w:val="24"/>
      <w:lang w:val="en-US" w:eastAsia="zh-CN" w:bidi="hi-IN"/>
    </w:rPr>
  </w:style>
  <w:style w:type="paragraph" w:customStyle="1" w:styleId="Encabezado1">
    <w:name w:val="Encabezado1"/>
    <w:basedOn w:val="Normal"/>
    <w:next w:val="Textoindependiente"/>
    <w:rsid w:val="000B0A94"/>
    <w:pPr>
      <w:keepNext/>
      <w:widowControl/>
      <w:suppressAutoHyphens/>
      <w:spacing w:before="240" w:after="120"/>
    </w:pPr>
    <w:rPr>
      <w:rFonts w:ascii="Liberation Sans" w:hAnsi="Liberation Sans" w:cs="WenQuanYi Micro Hei"/>
      <w:kern w:val="1"/>
      <w:sz w:val="28"/>
      <w:szCs w:val="24"/>
      <w:lang w:val="en-US" w:eastAsia="zh-CN" w:bidi="hi-IN"/>
    </w:rPr>
  </w:style>
  <w:style w:type="paragraph" w:customStyle="1" w:styleId="Contenidodelatabla">
    <w:name w:val="Contenido de la tabla"/>
    <w:basedOn w:val="Normal"/>
    <w:rsid w:val="000B0A94"/>
    <w:pPr>
      <w:widowControl/>
      <w:suppressLineNumbers/>
      <w:suppressAutoHyphens/>
    </w:pPr>
    <w:rPr>
      <w:rFonts w:cs="Lohit Hindi"/>
      <w:kern w:val="1"/>
      <w:sz w:val="24"/>
      <w:szCs w:val="24"/>
      <w:lang w:val="en-US" w:eastAsia="zh-CN" w:bidi="hi-IN"/>
    </w:rPr>
  </w:style>
  <w:style w:type="paragraph" w:customStyle="1" w:styleId="Encabezadodelatabla">
    <w:name w:val="Encabezado de la tabla"/>
    <w:basedOn w:val="Contenidodelatabla"/>
    <w:rsid w:val="000B0A94"/>
    <w:pPr>
      <w:jc w:val="center"/>
    </w:pPr>
    <w:rPr>
      <w:b/>
      <w:bCs/>
    </w:rPr>
  </w:style>
  <w:style w:type="paragraph" w:styleId="Textonotapie">
    <w:name w:val="footnote text"/>
    <w:basedOn w:val="Normal"/>
    <w:link w:val="TextonotapieCar"/>
    <w:rsid w:val="000B0A94"/>
    <w:pPr>
      <w:widowControl/>
      <w:suppressAutoHyphens/>
    </w:pPr>
    <w:rPr>
      <w:lang w:eastAsia="zh-CN"/>
    </w:rPr>
  </w:style>
  <w:style w:type="character" w:customStyle="1" w:styleId="TextonotapieCar">
    <w:name w:val="Texto nota pie Car"/>
    <w:link w:val="Textonotapie"/>
    <w:rsid w:val="000B0A94"/>
    <w:rPr>
      <w:lang w:eastAsia="zh-CN"/>
    </w:rPr>
  </w:style>
  <w:style w:type="paragraph" w:customStyle="1" w:styleId="Contenidodelmarco">
    <w:name w:val="Contenido del marco"/>
    <w:basedOn w:val="Textoindependiente"/>
    <w:rsid w:val="000B0A94"/>
    <w:pPr>
      <w:widowControl/>
      <w:tabs>
        <w:tab w:val="clear" w:pos="0"/>
        <w:tab w:val="clear" w:pos="708"/>
        <w:tab w:val="clear" w:pos="1416"/>
        <w:tab w:val="clear" w:pos="2124"/>
        <w:tab w:val="clear" w:pos="2832"/>
        <w:tab w:val="clear" w:pos="3540"/>
        <w:tab w:val="clear" w:pos="4248"/>
        <w:tab w:val="clear" w:pos="4956"/>
        <w:tab w:val="clear" w:pos="5664"/>
        <w:tab w:val="clear" w:pos="6372"/>
        <w:tab w:val="clear" w:pos="7080"/>
        <w:tab w:val="clear" w:pos="7788"/>
        <w:tab w:val="clear" w:pos="8496"/>
        <w:tab w:val="left" w:pos="-1152"/>
        <w:tab w:val="left" w:pos="1134"/>
      </w:tabs>
      <w:spacing w:line="240" w:lineRule="exact"/>
      <w:ind w:right="0"/>
    </w:pPr>
    <w:rPr>
      <w:rFonts w:ascii="Arial" w:hAnsi="Arial" w:cs="Arial"/>
      <w:i w:val="0"/>
      <w:noProof w:val="0"/>
      <w:spacing w:val="-2"/>
      <w:lang w:val="es-ES_tradnl" w:eastAsia="zh-CN"/>
    </w:rPr>
  </w:style>
  <w:style w:type="paragraph" w:customStyle="1" w:styleId="western">
    <w:name w:val="western"/>
    <w:basedOn w:val="Normal"/>
    <w:rsid w:val="000B0A94"/>
    <w:pPr>
      <w:widowControl/>
      <w:spacing w:before="280"/>
      <w:jc w:val="both"/>
    </w:pPr>
    <w:rPr>
      <w:color w:val="000000"/>
      <w:sz w:val="24"/>
      <w:szCs w:val="24"/>
      <w:lang w:val="es-ES" w:eastAsia="zh-CN"/>
    </w:rPr>
  </w:style>
  <w:style w:type="paragraph" w:customStyle="1" w:styleId="bodytext2">
    <w:name w:val="bodytext2"/>
    <w:basedOn w:val="Normal"/>
    <w:rsid w:val="000B0A94"/>
    <w:pPr>
      <w:suppressAutoHyphens/>
      <w:spacing w:line="240" w:lineRule="atLeast"/>
      <w:ind w:left="1134" w:hanging="1134"/>
      <w:jc w:val="both"/>
    </w:pPr>
    <w:rPr>
      <w:rFonts w:ascii="Arial" w:hAnsi="Arial" w:cs="Arial"/>
      <w:spacing w:val="-2"/>
      <w:sz w:val="24"/>
      <w:szCs w:val="24"/>
      <w:lang w:val="es-ES" w:eastAsia="zh-CN"/>
    </w:rPr>
  </w:style>
  <w:style w:type="paragraph" w:customStyle="1" w:styleId="Textoindependiente31">
    <w:name w:val="Texto independiente 31"/>
    <w:basedOn w:val="Normal"/>
    <w:rsid w:val="000B0A94"/>
    <w:pPr>
      <w:widowControl/>
      <w:suppressAutoHyphens/>
      <w:spacing w:after="120"/>
    </w:pPr>
    <w:rPr>
      <w:sz w:val="16"/>
      <w:szCs w:val="16"/>
      <w:lang w:val="es-ES" w:eastAsia="ar-SA"/>
    </w:rPr>
  </w:style>
  <w:style w:type="paragraph" w:styleId="Mapadeldocumento">
    <w:name w:val="Document Map"/>
    <w:basedOn w:val="Normal"/>
    <w:link w:val="MapadeldocumentoCar"/>
    <w:rsid w:val="000B0A94"/>
    <w:pPr>
      <w:widowControl/>
      <w:shd w:val="clear" w:color="auto" w:fill="000080"/>
      <w:suppressAutoHyphens/>
    </w:pPr>
    <w:rPr>
      <w:rFonts w:ascii="Tahoma" w:hAnsi="Tahoma" w:cs="Tahoma"/>
      <w:lang w:val="es-ES" w:eastAsia="zh-CN"/>
    </w:rPr>
  </w:style>
  <w:style w:type="character" w:customStyle="1" w:styleId="MapadeldocumentoCar">
    <w:name w:val="Mapa del documento Car"/>
    <w:link w:val="Mapadeldocumento"/>
    <w:rsid w:val="000B0A94"/>
    <w:rPr>
      <w:rFonts w:ascii="Tahoma" w:hAnsi="Tahoma" w:cs="Tahoma"/>
      <w:shd w:val="clear" w:color="auto" w:fill="000080"/>
      <w:lang w:val="es-ES" w:eastAsia="zh-CN"/>
    </w:rPr>
  </w:style>
  <w:style w:type="character" w:customStyle="1" w:styleId="WW8Num5z0">
    <w:name w:val="WW8Num5z0"/>
    <w:rsid w:val="000B0A94"/>
    <w:rPr>
      <w:b/>
    </w:rPr>
  </w:style>
  <w:style w:type="character" w:customStyle="1" w:styleId="WW8Num7z0">
    <w:name w:val="WW8Num7z0"/>
    <w:rsid w:val="000B0A94"/>
    <w:rPr>
      <w:rFonts w:ascii="Symbol" w:hAnsi="Symbol" w:cs="Symbol"/>
    </w:rPr>
  </w:style>
  <w:style w:type="character" w:customStyle="1" w:styleId="WW8Num8z0">
    <w:name w:val="WW8Num8z0"/>
    <w:rsid w:val="000B0A94"/>
    <w:rPr>
      <w:rFonts w:ascii="Wingdings" w:hAnsi="Wingdings" w:cs="Wingdings"/>
    </w:rPr>
  </w:style>
  <w:style w:type="character" w:customStyle="1" w:styleId="WW8Num1z0">
    <w:name w:val="WW8Num1z0"/>
    <w:rsid w:val="000B0A94"/>
    <w:rPr>
      <w:rFonts w:ascii="Wingdings" w:hAnsi="Wingdings" w:cs="Wingdings"/>
    </w:rPr>
  </w:style>
  <w:style w:type="character" w:customStyle="1" w:styleId="WW8Num1z1">
    <w:name w:val="WW8Num1z1"/>
    <w:rsid w:val="000B0A94"/>
    <w:rPr>
      <w:rFonts w:ascii="Courier New" w:hAnsi="Courier New" w:cs="Courier New"/>
    </w:rPr>
  </w:style>
  <w:style w:type="character" w:customStyle="1" w:styleId="WW8Num1z3">
    <w:name w:val="WW8Num1z3"/>
    <w:rsid w:val="000B0A94"/>
    <w:rPr>
      <w:rFonts w:ascii="Symbol" w:hAnsi="Symbol" w:cs="Symbol"/>
    </w:rPr>
  </w:style>
  <w:style w:type="character" w:customStyle="1" w:styleId="WW8Num2z1">
    <w:name w:val="WW8Num2z1"/>
    <w:rsid w:val="000B0A94"/>
    <w:rPr>
      <w:rFonts w:ascii="Courier New" w:hAnsi="Courier New" w:cs="Courier New"/>
    </w:rPr>
  </w:style>
  <w:style w:type="character" w:customStyle="1" w:styleId="WW8Num2z2">
    <w:name w:val="WW8Num2z2"/>
    <w:rsid w:val="000B0A94"/>
    <w:rPr>
      <w:rFonts w:ascii="Wingdings" w:hAnsi="Wingdings" w:cs="Wingdings"/>
    </w:rPr>
  </w:style>
  <w:style w:type="character" w:customStyle="1" w:styleId="WW8Num3z3">
    <w:name w:val="WW8Num3z3"/>
    <w:rsid w:val="000B0A94"/>
    <w:rPr>
      <w:rFonts w:ascii="Symbol" w:hAnsi="Symbol" w:cs="Symbol"/>
    </w:rPr>
  </w:style>
  <w:style w:type="character" w:customStyle="1" w:styleId="WW8Num4z3">
    <w:name w:val="WW8Num4z3"/>
    <w:rsid w:val="000B0A94"/>
    <w:rPr>
      <w:rFonts w:ascii="Symbol" w:hAnsi="Symbol" w:cs="Symbol"/>
    </w:rPr>
  </w:style>
  <w:style w:type="character" w:customStyle="1" w:styleId="WW8Num4z4">
    <w:name w:val="WW8Num4z4"/>
    <w:rsid w:val="000B0A94"/>
    <w:rPr>
      <w:rFonts w:ascii="Courier New" w:hAnsi="Courier New" w:cs="Courier New"/>
    </w:rPr>
  </w:style>
  <w:style w:type="character" w:customStyle="1" w:styleId="WW8Num6z0">
    <w:name w:val="WW8Num6z0"/>
    <w:rsid w:val="000B0A94"/>
    <w:rPr>
      <w:rFonts w:ascii="Symbol" w:hAnsi="Symbol" w:cs="Symbol"/>
    </w:rPr>
  </w:style>
  <w:style w:type="character" w:customStyle="1" w:styleId="WW8Num6z1">
    <w:name w:val="WW8Num6z1"/>
    <w:rsid w:val="000B0A94"/>
    <w:rPr>
      <w:rFonts w:ascii="Courier New" w:hAnsi="Courier New" w:cs="Courier New"/>
    </w:rPr>
  </w:style>
  <w:style w:type="character" w:customStyle="1" w:styleId="WW8Num6z2">
    <w:name w:val="WW8Num6z2"/>
    <w:rsid w:val="000B0A94"/>
    <w:rPr>
      <w:rFonts w:ascii="Wingdings" w:hAnsi="Wingdings" w:cs="Wingdings"/>
    </w:rPr>
  </w:style>
  <w:style w:type="character" w:customStyle="1" w:styleId="WW8Num7z1">
    <w:name w:val="WW8Num7z1"/>
    <w:rsid w:val="000B0A94"/>
    <w:rPr>
      <w:rFonts w:ascii="Courier New" w:hAnsi="Courier New" w:cs="Courier New"/>
    </w:rPr>
  </w:style>
  <w:style w:type="character" w:customStyle="1" w:styleId="WW8Num7z2">
    <w:name w:val="WW8Num7z2"/>
    <w:rsid w:val="000B0A94"/>
    <w:rPr>
      <w:rFonts w:ascii="Wingdings" w:hAnsi="Wingdings" w:cs="Wingdings"/>
    </w:rPr>
  </w:style>
  <w:style w:type="character" w:customStyle="1" w:styleId="WW8Num8z1">
    <w:name w:val="WW8Num8z1"/>
    <w:rsid w:val="000B0A94"/>
    <w:rPr>
      <w:rFonts w:ascii="Courier New" w:hAnsi="Courier New" w:cs="Courier New"/>
    </w:rPr>
  </w:style>
  <w:style w:type="character" w:customStyle="1" w:styleId="WW8Num8z3">
    <w:name w:val="WW8Num8z3"/>
    <w:rsid w:val="000B0A94"/>
    <w:rPr>
      <w:rFonts w:ascii="Symbol" w:hAnsi="Symbol" w:cs="Symbol"/>
    </w:rPr>
  </w:style>
  <w:style w:type="character" w:customStyle="1" w:styleId="WW8Num9z2">
    <w:name w:val="WW8Num9z2"/>
    <w:rsid w:val="000B0A94"/>
    <w:rPr>
      <w:rFonts w:ascii="Wingdings" w:hAnsi="Wingdings" w:cs="Wingdings"/>
    </w:rPr>
  </w:style>
  <w:style w:type="character" w:customStyle="1" w:styleId="WW8Num10z2">
    <w:name w:val="WW8Num10z2"/>
    <w:rsid w:val="000B0A94"/>
    <w:rPr>
      <w:rFonts w:ascii="Wingdings" w:hAnsi="Wingdings" w:cs="Wingdings"/>
    </w:rPr>
  </w:style>
  <w:style w:type="character" w:customStyle="1" w:styleId="WW8Num11z3">
    <w:name w:val="WW8Num11z3"/>
    <w:rsid w:val="000B0A94"/>
    <w:rPr>
      <w:rFonts w:ascii="Symbol" w:hAnsi="Symbol" w:cs="Symbol"/>
    </w:rPr>
  </w:style>
  <w:style w:type="character" w:customStyle="1" w:styleId="WW8Num12z0">
    <w:name w:val="WW8Num12z0"/>
    <w:rsid w:val="000B0A94"/>
    <w:rPr>
      <w:rFonts w:ascii="Symbol" w:hAnsi="Symbol" w:cs="Symbol"/>
    </w:rPr>
  </w:style>
  <w:style w:type="character" w:customStyle="1" w:styleId="WW8Num12z2">
    <w:name w:val="WW8Num12z2"/>
    <w:rsid w:val="000B0A94"/>
    <w:rPr>
      <w:rFonts w:ascii="Wingdings" w:hAnsi="Wingdings" w:cs="Wingdings"/>
    </w:rPr>
  </w:style>
  <w:style w:type="character" w:customStyle="1" w:styleId="WW8Num14z3">
    <w:name w:val="WW8Num14z3"/>
    <w:rsid w:val="000B0A94"/>
    <w:rPr>
      <w:rFonts w:ascii="Symbol" w:hAnsi="Symbol" w:cs="Symbol"/>
    </w:rPr>
  </w:style>
  <w:style w:type="character" w:customStyle="1" w:styleId="WW8Num15z3">
    <w:name w:val="WW8Num15z3"/>
    <w:rsid w:val="000B0A94"/>
    <w:rPr>
      <w:rFonts w:ascii="Symbol" w:hAnsi="Symbol" w:cs="Symbol"/>
    </w:rPr>
  </w:style>
  <w:style w:type="character" w:customStyle="1" w:styleId="WW8Num19z4">
    <w:name w:val="WW8Num19z4"/>
    <w:rsid w:val="000B0A94"/>
    <w:rPr>
      <w:rFonts w:ascii="Courier New" w:hAnsi="Courier New" w:cs="Courier New"/>
    </w:rPr>
  </w:style>
  <w:style w:type="character" w:customStyle="1" w:styleId="WW8Num20z1">
    <w:name w:val="WW8Num20z1"/>
    <w:rsid w:val="000B0A94"/>
    <w:rPr>
      <w:rFonts w:cs="Times New Roman"/>
    </w:rPr>
  </w:style>
  <w:style w:type="character" w:customStyle="1" w:styleId="WW8Num21z1">
    <w:name w:val="WW8Num21z1"/>
    <w:rsid w:val="000B0A94"/>
    <w:rPr>
      <w:rFonts w:ascii="Courier New" w:hAnsi="Courier New" w:cs="Courier New"/>
    </w:rPr>
  </w:style>
  <w:style w:type="character" w:customStyle="1" w:styleId="WW8Num23z0">
    <w:name w:val="WW8Num23z0"/>
    <w:rsid w:val="000B0A94"/>
    <w:rPr>
      <w:rFonts w:ascii="Symbol" w:hAnsi="Symbol" w:cs="Symbol"/>
    </w:rPr>
  </w:style>
  <w:style w:type="character" w:customStyle="1" w:styleId="WW8Num23z1">
    <w:name w:val="WW8Num23z1"/>
    <w:rsid w:val="000B0A94"/>
    <w:rPr>
      <w:rFonts w:ascii="Courier New" w:hAnsi="Courier New" w:cs="Courier New"/>
    </w:rPr>
  </w:style>
  <w:style w:type="character" w:customStyle="1" w:styleId="WW8Num23z2">
    <w:name w:val="WW8Num23z2"/>
    <w:rsid w:val="000B0A94"/>
    <w:rPr>
      <w:rFonts w:ascii="Wingdings" w:hAnsi="Wingdings" w:cs="Wingdings"/>
    </w:rPr>
  </w:style>
  <w:style w:type="character" w:customStyle="1" w:styleId="WW8Num24z3">
    <w:name w:val="WW8Num24z3"/>
    <w:rsid w:val="000B0A94"/>
    <w:rPr>
      <w:rFonts w:ascii="Symbol" w:hAnsi="Symbol" w:cs="Symbol"/>
    </w:rPr>
  </w:style>
  <w:style w:type="character" w:customStyle="1" w:styleId="WW8Num26z1">
    <w:name w:val="WW8Num26z1"/>
    <w:rsid w:val="000B0A94"/>
    <w:rPr>
      <w:rFonts w:ascii="Wingdings" w:hAnsi="Wingdings" w:cs="Wingdings"/>
    </w:rPr>
  </w:style>
  <w:style w:type="character" w:customStyle="1" w:styleId="WW8Num27z1">
    <w:name w:val="WW8Num27z1"/>
    <w:rsid w:val="000B0A94"/>
    <w:rPr>
      <w:rFonts w:ascii="Courier New" w:hAnsi="Courier New" w:cs="Courier New"/>
    </w:rPr>
  </w:style>
  <w:style w:type="character" w:customStyle="1" w:styleId="WW8Num27z2">
    <w:name w:val="WW8Num27z2"/>
    <w:rsid w:val="000B0A94"/>
    <w:rPr>
      <w:rFonts w:ascii="Wingdings" w:hAnsi="Wingdings" w:cs="Wingdings"/>
    </w:rPr>
  </w:style>
  <w:style w:type="character" w:customStyle="1" w:styleId="WW8Num28z3">
    <w:name w:val="WW8Num28z3"/>
    <w:rsid w:val="000B0A94"/>
    <w:rPr>
      <w:rFonts w:ascii="Symbol" w:hAnsi="Symbol" w:cs="Symbol"/>
    </w:rPr>
  </w:style>
  <w:style w:type="character" w:customStyle="1" w:styleId="WW8Num29z1">
    <w:name w:val="WW8Num29z1"/>
    <w:rsid w:val="000B0A94"/>
    <w:rPr>
      <w:rFonts w:ascii="Courier New" w:hAnsi="Courier New" w:cs="Courier New"/>
    </w:rPr>
  </w:style>
  <w:style w:type="character" w:customStyle="1" w:styleId="WW8Num29z2">
    <w:name w:val="WW8Num29z2"/>
    <w:rsid w:val="000B0A94"/>
    <w:rPr>
      <w:rFonts w:ascii="Wingdings" w:hAnsi="Wingdings" w:cs="Wingdings"/>
    </w:rPr>
  </w:style>
  <w:style w:type="character" w:customStyle="1" w:styleId="WW8Num31z0">
    <w:name w:val="WW8Num31z0"/>
    <w:rsid w:val="000B0A94"/>
    <w:rPr>
      <w:rFonts w:ascii="Symbol" w:hAnsi="Symbol" w:cs="Symbol"/>
    </w:rPr>
  </w:style>
  <w:style w:type="character" w:customStyle="1" w:styleId="WW8Num31z1">
    <w:name w:val="WW8Num31z1"/>
    <w:rsid w:val="000B0A94"/>
    <w:rPr>
      <w:rFonts w:ascii="Courier New" w:hAnsi="Courier New" w:cs="Courier New"/>
    </w:rPr>
  </w:style>
  <w:style w:type="character" w:customStyle="1" w:styleId="WW8Num32z0">
    <w:name w:val="WW8Num32z0"/>
    <w:rsid w:val="000B0A94"/>
    <w:rPr>
      <w:rFonts w:ascii="Symbol" w:hAnsi="Symbol" w:cs="Symbol"/>
    </w:rPr>
  </w:style>
  <w:style w:type="character" w:customStyle="1" w:styleId="WW8Num32z1">
    <w:name w:val="WW8Num32z1"/>
    <w:rsid w:val="000B0A94"/>
    <w:rPr>
      <w:rFonts w:ascii="Courier New" w:hAnsi="Courier New" w:cs="Courier New"/>
    </w:rPr>
  </w:style>
  <w:style w:type="character" w:customStyle="1" w:styleId="WW8Num32z2">
    <w:name w:val="WW8Num32z2"/>
    <w:rsid w:val="000B0A94"/>
    <w:rPr>
      <w:rFonts w:ascii="Wingdings" w:hAnsi="Wingdings" w:cs="Wingdings"/>
    </w:rPr>
  </w:style>
  <w:style w:type="character" w:customStyle="1" w:styleId="WW8Num33z0">
    <w:name w:val="WW8Num33z0"/>
    <w:rsid w:val="000B0A94"/>
    <w:rPr>
      <w:rFonts w:ascii="Symbol" w:hAnsi="Symbol" w:cs="Symbol"/>
    </w:rPr>
  </w:style>
  <w:style w:type="character" w:customStyle="1" w:styleId="WW8Num33z1">
    <w:name w:val="WW8Num33z1"/>
    <w:rsid w:val="000B0A94"/>
    <w:rPr>
      <w:rFonts w:ascii="Courier New" w:hAnsi="Courier New" w:cs="Courier New"/>
    </w:rPr>
  </w:style>
  <w:style w:type="character" w:styleId="Textoennegrita">
    <w:name w:val="Strong"/>
    <w:qFormat/>
    <w:rsid w:val="000B0A94"/>
    <w:rPr>
      <w:b/>
      <w:bCs/>
    </w:rPr>
  </w:style>
  <w:style w:type="paragraph" w:customStyle="1" w:styleId="Sangra2detindependiente1">
    <w:name w:val="Sangría 2 de t. independiente1"/>
    <w:basedOn w:val="Normal"/>
    <w:rsid w:val="000B0A94"/>
    <w:pPr>
      <w:widowControl/>
      <w:suppressAutoHyphens/>
      <w:spacing w:line="360" w:lineRule="auto"/>
      <w:ind w:firstLine="708"/>
      <w:jc w:val="both"/>
    </w:pPr>
    <w:rPr>
      <w:rFonts w:ascii="Arial" w:hAnsi="Arial" w:cs="Arial"/>
      <w:sz w:val="22"/>
      <w:lang w:val="es-ES_tradnl" w:eastAsia="zh-CN"/>
    </w:rPr>
  </w:style>
  <w:style w:type="paragraph" w:customStyle="1" w:styleId="Lista21">
    <w:name w:val="Lista 21"/>
    <w:basedOn w:val="Normal"/>
    <w:rsid w:val="000B0A94"/>
    <w:pPr>
      <w:widowControl/>
      <w:suppressAutoHyphens/>
      <w:overflowPunct w:val="0"/>
      <w:autoSpaceDE w:val="0"/>
      <w:ind w:left="720" w:hanging="360"/>
    </w:pPr>
    <w:rPr>
      <w:rFonts w:ascii="Courier New" w:hAnsi="Courier New" w:cs="Courier New"/>
      <w:lang w:eastAsia="zh-CN"/>
    </w:rPr>
  </w:style>
  <w:style w:type="paragraph" w:customStyle="1" w:styleId="Continuarlista21">
    <w:name w:val="Continuar lista 21"/>
    <w:basedOn w:val="Normal"/>
    <w:rsid w:val="000B0A94"/>
    <w:pPr>
      <w:widowControl/>
      <w:suppressAutoHyphens/>
      <w:overflowPunct w:val="0"/>
      <w:autoSpaceDE w:val="0"/>
      <w:spacing w:after="120"/>
      <w:ind w:left="720"/>
      <w:textAlignment w:val="baseline"/>
    </w:pPr>
    <w:rPr>
      <w:rFonts w:ascii="Courier New" w:hAnsi="Courier New" w:cs="Courier New"/>
      <w:lang w:eastAsia="zh-CN"/>
    </w:rPr>
  </w:style>
  <w:style w:type="paragraph" w:customStyle="1" w:styleId="Textosinformato1">
    <w:name w:val="Texto sin formato1"/>
    <w:basedOn w:val="Normal"/>
    <w:rsid w:val="000B0A94"/>
    <w:pPr>
      <w:widowControl/>
      <w:suppressAutoHyphens/>
    </w:pPr>
    <w:rPr>
      <w:rFonts w:ascii="Courier New" w:eastAsia="Calibri" w:hAnsi="Courier New" w:cs="Courier New"/>
      <w:lang w:val="es-ES" w:eastAsia="zh-CN"/>
    </w:rPr>
  </w:style>
  <w:style w:type="paragraph" w:customStyle="1" w:styleId="noparagraphstyle">
    <w:name w:val="noparagraphstyle"/>
    <w:basedOn w:val="Normal"/>
    <w:rsid w:val="000B0A94"/>
    <w:pPr>
      <w:widowControl/>
      <w:suppressAutoHyphens/>
      <w:spacing w:before="100" w:after="100"/>
    </w:pPr>
    <w:rPr>
      <w:rFonts w:eastAsia="Calibri"/>
      <w:sz w:val="24"/>
      <w:szCs w:val="24"/>
      <w:lang w:eastAsia="zh-CN"/>
    </w:rPr>
  </w:style>
  <w:style w:type="paragraph" w:customStyle="1" w:styleId="xmsonormal">
    <w:name w:val="x_msonormal"/>
    <w:basedOn w:val="Normal"/>
    <w:rsid w:val="00A658F8"/>
    <w:pPr>
      <w:widowControl/>
    </w:pPr>
    <w:rPr>
      <w:rFonts w:eastAsia="Calibri"/>
      <w:sz w:val="24"/>
      <w:szCs w:val="24"/>
      <w:lang w:val="es-ES"/>
    </w:rPr>
  </w:style>
  <w:style w:type="character" w:styleId="Mencinsinresolver">
    <w:name w:val="Unresolved Mention"/>
    <w:uiPriority w:val="99"/>
    <w:semiHidden/>
    <w:unhideWhenUsed/>
    <w:rsid w:val="0076099A"/>
    <w:rPr>
      <w:color w:val="605E5C"/>
      <w:shd w:val="clear" w:color="auto" w:fill="E1DFDD"/>
    </w:rPr>
  </w:style>
  <w:style w:type="paragraph" w:customStyle="1" w:styleId="Default">
    <w:name w:val="Default"/>
    <w:rsid w:val="0048467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54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1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8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1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7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6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6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7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joaplpro45/gio/" TargetMode="External"/><Relationship Id="rId13" Type="http://schemas.openxmlformats.org/officeDocument/2006/relationships/hyperlink" Target="mailto:iramirezl@poder-judicial.go.cr" TargetMode="External"/><Relationship Id="rId18" Type="http://schemas.openxmlformats.org/officeDocument/2006/relationships/hyperlink" Target="mailto:hpoveda@Poder-Judicial.go.cr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vec@poder-judicial.go.cr" TargetMode="External"/><Relationship Id="rId17" Type="http://schemas.openxmlformats.org/officeDocument/2006/relationships/hyperlink" Target="mailto:gcastrillo@Poder-Judicial.go.cr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balpizar@Poder-Judicial.go.cr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veedur&#237;a@poder-judicial.go.c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odegaproveSQJ@poder-judicial.go.cr" TargetMode="External"/><Relationship Id="rId10" Type="http://schemas.openxmlformats.org/officeDocument/2006/relationships/hyperlink" Target="mailto:licitaciones@poder-judicial.go.cr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j.poder-judicial.go.cr/index.php/contactenosgu&#237;a" TargetMode="External"/><Relationship Id="rId14" Type="http://schemas.openxmlformats.org/officeDocument/2006/relationships/hyperlink" Target="mailto:computo-prove@poder-judicial.go.cr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veeduria@Poder-Judicial.go.c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C77881-E628-44D4-8C78-E9FC93A66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958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PODER JUDICIAL   DIRECCIÓN EJECUTIVA</vt:lpstr>
    </vt:vector>
  </TitlesOfParts>
  <Company/>
  <LinksUpToDate>false</LinksUpToDate>
  <CharactersWithSpaces>6221</CharactersWithSpaces>
  <SharedDoc>false</SharedDoc>
  <HLinks>
    <vt:vector size="6" baseType="variant">
      <vt:variant>
        <vt:i4>2555904</vt:i4>
      </vt:variant>
      <vt:variant>
        <vt:i4>0</vt:i4>
      </vt:variant>
      <vt:variant>
        <vt:i4>0</vt:i4>
      </vt:variant>
      <vt:variant>
        <vt:i4>5</vt:i4>
      </vt:variant>
      <vt:variant>
        <vt:lpwstr>mailto:proveeduria@Poder-Judicial.go.cr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PODER JUDICIAL   DIRECCIÓN EJECUTIVA</dc:title>
  <dc:subject/>
  <dc:creator>DEPARTAMENTO DE INFORMATICA</dc:creator>
  <cp:keywords/>
  <cp:lastModifiedBy>Farine Monge Salas</cp:lastModifiedBy>
  <cp:revision>2</cp:revision>
  <cp:lastPrinted>2020-05-15T19:51:00Z</cp:lastPrinted>
  <dcterms:created xsi:type="dcterms:W3CDTF">2020-06-18T19:56:00Z</dcterms:created>
  <dcterms:modified xsi:type="dcterms:W3CDTF">2020-06-18T19:56:00Z</dcterms:modified>
</cp:coreProperties>
</file>